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42B6" w14:textId="77777777" w:rsidR="0076770E" w:rsidRDefault="0076770E" w:rsidP="0076770E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C3115" wp14:editId="5CE396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54143454" w14:textId="77777777" w:rsidR="0076770E" w:rsidRDefault="0076770E" w:rsidP="0076770E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26287028" w14:textId="77777777" w:rsidR="0076770E" w:rsidRDefault="0076770E" w:rsidP="0076770E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786368BF" w14:textId="77777777" w:rsidR="0076770E" w:rsidRDefault="0076770E" w:rsidP="0076770E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18B66CC3" w14:textId="77777777" w:rsidR="0076770E" w:rsidRDefault="0076770E" w:rsidP="0076770E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2977349B" w14:textId="77777777" w:rsidR="00DF6613" w:rsidRDefault="00DF6613">
      <w:pPr>
        <w:pStyle w:val="Zkladntext"/>
        <w:ind w:left="0"/>
        <w:rPr>
          <w:b/>
          <w:sz w:val="20"/>
        </w:rPr>
      </w:pPr>
    </w:p>
    <w:p w14:paraId="5D29E7E3" w14:textId="77777777" w:rsidR="00DF6613" w:rsidRDefault="00DF6613">
      <w:pPr>
        <w:pStyle w:val="Zkladntext"/>
        <w:spacing w:before="1"/>
        <w:ind w:left="0"/>
        <w:rPr>
          <w:b/>
          <w:sz w:val="20"/>
        </w:rPr>
      </w:pPr>
    </w:p>
    <w:p w14:paraId="2BB1D78B" w14:textId="77777777" w:rsidR="00DF6613" w:rsidRDefault="00000000">
      <w:pPr>
        <w:pStyle w:val="Nadpis1"/>
        <w:spacing w:before="90" w:line="275" w:lineRule="exact"/>
      </w:pPr>
      <w:r>
        <w:t>Vec</w:t>
      </w:r>
    </w:p>
    <w:p w14:paraId="60A6AE6F" w14:textId="77777777" w:rsidR="00DF6613" w:rsidRPr="0073541B" w:rsidRDefault="00000000">
      <w:pPr>
        <w:spacing w:after="18" w:line="242" w:lineRule="auto"/>
        <w:ind w:left="138" w:right="131"/>
        <w:jc w:val="both"/>
        <w:rPr>
          <w:b/>
          <w:bCs/>
        </w:rPr>
      </w:pPr>
      <w:r w:rsidRPr="0073541B">
        <w:rPr>
          <w:b/>
          <w:bCs/>
        </w:rPr>
        <w:t>Ohlásenie drobnej stavby podľa § 57 zákona č. 50/1976 Zb. o územnom plánovaní a stavebnom poriadku</w:t>
      </w:r>
      <w:r w:rsidRPr="0073541B">
        <w:rPr>
          <w:b/>
          <w:bCs/>
          <w:spacing w:val="-11"/>
        </w:rPr>
        <w:t xml:space="preserve"> </w:t>
      </w:r>
      <w:r w:rsidRPr="0073541B">
        <w:rPr>
          <w:b/>
          <w:bCs/>
        </w:rPr>
        <w:t>–</w:t>
      </w:r>
      <w:r w:rsidRPr="0073541B">
        <w:rPr>
          <w:b/>
          <w:bCs/>
          <w:spacing w:val="-10"/>
        </w:rPr>
        <w:t xml:space="preserve"> </w:t>
      </w:r>
      <w:r w:rsidRPr="0073541B">
        <w:rPr>
          <w:b/>
          <w:bCs/>
        </w:rPr>
        <w:t>stavebný</w:t>
      </w:r>
      <w:r w:rsidRPr="0073541B">
        <w:rPr>
          <w:b/>
          <w:bCs/>
          <w:spacing w:val="-13"/>
        </w:rPr>
        <w:t xml:space="preserve"> </w:t>
      </w:r>
      <w:r w:rsidRPr="0073541B">
        <w:rPr>
          <w:b/>
          <w:bCs/>
        </w:rPr>
        <w:t>zákon,</w:t>
      </w:r>
      <w:r w:rsidRPr="0073541B">
        <w:rPr>
          <w:b/>
          <w:bCs/>
          <w:spacing w:val="-10"/>
        </w:rPr>
        <w:t xml:space="preserve"> </w:t>
      </w:r>
      <w:r w:rsidRPr="0073541B">
        <w:rPr>
          <w:b/>
          <w:bCs/>
        </w:rPr>
        <w:t>v</w:t>
      </w:r>
      <w:r w:rsidRPr="0073541B">
        <w:rPr>
          <w:b/>
          <w:bCs/>
          <w:spacing w:val="-2"/>
        </w:rPr>
        <w:t xml:space="preserve"> </w:t>
      </w:r>
      <w:r w:rsidRPr="0073541B">
        <w:rPr>
          <w:b/>
          <w:bCs/>
        </w:rPr>
        <w:t>znení</w:t>
      </w:r>
      <w:r w:rsidRPr="0073541B">
        <w:rPr>
          <w:b/>
          <w:bCs/>
          <w:spacing w:val="-10"/>
        </w:rPr>
        <w:t xml:space="preserve"> </w:t>
      </w:r>
      <w:r w:rsidRPr="0073541B">
        <w:rPr>
          <w:b/>
          <w:bCs/>
        </w:rPr>
        <w:t>neskorších</w:t>
      </w:r>
      <w:r w:rsidRPr="0073541B">
        <w:rPr>
          <w:b/>
          <w:bCs/>
          <w:spacing w:val="-9"/>
        </w:rPr>
        <w:t xml:space="preserve"> </w:t>
      </w:r>
      <w:r w:rsidRPr="0073541B">
        <w:rPr>
          <w:b/>
          <w:bCs/>
        </w:rPr>
        <w:t>predpisov</w:t>
      </w:r>
      <w:r w:rsidRPr="0073541B">
        <w:rPr>
          <w:b/>
          <w:bCs/>
          <w:spacing w:val="-13"/>
        </w:rPr>
        <w:t xml:space="preserve"> </w:t>
      </w:r>
      <w:r w:rsidRPr="0073541B">
        <w:rPr>
          <w:b/>
          <w:bCs/>
        </w:rPr>
        <w:t>a</w:t>
      </w:r>
      <w:r w:rsidRPr="0073541B">
        <w:rPr>
          <w:b/>
          <w:bCs/>
          <w:spacing w:val="-9"/>
        </w:rPr>
        <w:t xml:space="preserve"> </w:t>
      </w:r>
      <w:r w:rsidRPr="0073541B">
        <w:rPr>
          <w:b/>
          <w:bCs/>
        </w:rPr>
        <w:t>§</w:t>
      </w:r>
      <w:r w:rsidRPr="0073541B">
        <w:rPr>
          <w:b/>
          <w:bCs/>
          <w:spacing w:val="-10"/>
        </w:rPr>
        <w:t xml:space="preserve"> </w:t>
      </w:r>
      <w:r w:rsidRPr="0073541B">
        <w:rPr>
          <w:b/>
          <w:bCs/>
        </w:rPr>
        <w:t>5</w:t>
      </w:r>
      <w:r w:rsidRPr="0073541B">
        <w:rPr>
          <w:b/>
          <w:bCs/>
          <w:spacing w:val="-9"/>
        </w:rPr>
        <w:t xml:space="preserve"> </w:t>
      </w:r>
      <w:r w:rsidRPr="0073541B">
        <w:rPr>
          <w:b/>
          <w:bCs/>
        </w:rPr>
        <w:t>vyhl.</w:t>
      </w:r>
      <w:r w:rsidRPr="0073541B">
        <w:rPr>
          <w:b/>
          <w:bCs/>
          <w:spacing w:val="-10"/>
        </w:rPr>
        <w:t xml:space="preserve"> </w:t>
      </w:r>
      <w:r w:rsidRPr="0073541B">
        <w:rPr>
          <w:b/>
          <w:bCs/>
        </w:rPr>
        <w:t>č.</w:t>
      </w:r>
      <w:r w:rsidRPr="0073541B">
        <w:rPr>
          <w:b/>
          <w:bCs/>
          <w:spacing w:val="-9"/>
        </w:rPr>
        <w:t xml:space="preserve"> </w:t>
      </w:r>
      <w:r w:rsidRPr="0073541B">
        <w:rPr>
          <w:b/>
          <w:bCs/>
        </w:rPr>
        <w:t>453/2000</w:t>
      </w:r>
      <w:r w:rsidRPr="0073541B">
        <w:rPr>
          <w:b/>
          <w:bCs/>
          <w:spacing w:val="-11"/>
        </w:rPr>
        <w:t xml:space="preserve"> </w:t>
      </w:r>
      <w:proofErr w:type="spellStart"/>
      <w:r w:rsidRPr="0073541B">
        <w:rPr>
          <w:b/>
          <w:bCs/>
        </w:rPr>
        <w:t>Z.z</w:t>
      </w:r>
      <w:proofErr w:type="spellEnd"/>
      <w:r w:rsidRPr="0073541B">
        <w:rPr>
          <w:b/>
          <w:bCs/>
        </w:rPr>
        <w:t>.</w:t>
      </w:r>
      <w:r w:rsidRPr="0073541B">
        <w:rPr>
          <w:b/>
          <w:bCs/>
          <w:spacing w:val="-8"/>
        </w:rPr>
        <w:t xml:space="preserve"> </w:t>
      </w:r>
      <w:r w:rsidRPr="0073541B">
        <w:rPr>
          <w:b/>
          <w:bCs/>
        </w:rPr>
        <w:t>v</w:t>
      </w:r>
      <w:r w:rsidRPr="0073541B">
        <w:rPr>
          <w:b/>
          <w:bCs/>
          <w:spacing w:val="-2"/>
        </w:rPr>
        <w:t xml:space="preserve"> </w:t>
      </w:r>
      <w:r w:rsidRPr="0073541B">
        <w:rPr>
          <w:b/>
          <w:bCs/>
        </w:rPr>
        <w:t>znení</w:t>
      </w:r>
      <w:r w:rsidRPr="0073541B">
        <w:rPr>
          <w:b/>
          <w:bCs/>
          <w:spacing w:val="-9"/>
        </w:rPr>
        <w:t xml:space="preserve"> </w:t>
      </w:r>
      <w:r w:rsidRPr="0073541B">
        <w:rPr>
          <w:b/>
          <w:bCs/>
        </w:rPr>
        <w:t>neskorších predpisov</w:t>
      </w:r>
    </w:p>
    <w:p w14:paraId="757EC857" w14:textId="77777777" w:rsidR="00DF6613" w:rsidRDefault="0076770E">
      <w:pPr>
        <w:pStyle w:val="Zkladntext"/>
        <w:spacing w:line="28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1AE5FF" wp14:editId="7CF61B7C">
                <wp:extent cx="5796915" cy="18415"/>
                <wp:effectExtent l="0" t="63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38339" id="Group 2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">
                <v:rect id="Rectangle 3" o:spid="_x0000_s1027" style="position:absolute;width:91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BD8A0A7" w14:textId="77777777" w:rsidR="00DF6613" w:rsidRDefault="00DF6613">
      <w:pPr>
        <w:pStyle w:val="Zkladntext"/>
        <w:spacing w:before="8"/>
        <w:ind w:left="0"/>
        <w:rPr>
          <w:sz w:val="15"/>
        </w:rPr>
      </w:pPr>
    </w:p>
    <w:p w14:paraId="6097E1A3" w14:textId="77777777" w:rsidR="00DF6613" w:rsidRDefault="00000000">
      <w:pPr>
        <w:pStyle w:val="Zkladntext"/>
        <w:tabs>
          <w:tab w:val="left" w:pos="858"/>
        </w:tabs>
        <w:spacing w:before="90"/>
        <w:ind w:left="138"/>
      </w:pPr>
      <w:r>
        <w:t>I.</w:t>
      </w:r>
      <w:r>
        <w:tab/>
      </w:r>
      <w:r>
        <w:rPr>
          <w:b/>
        </w:rPr>
        <w:t>Stavebník</w:t>
      </w:r>
      <w:r>
        <w:t>:........................................................................................................................</w:t>
      </w:r>
    </w:p>
    <w:p w14:paraId="3DB8022E" w14:textId="77777777" w:rsidR="00DF6613" w:rsidRDefault="00000000">
      <w:pPr>
        <w:pStyle w:val="Zkladntext"/>
        <w:spacing w:before="137"/>
      </w:pPr>
      <w:r>
        <w:t>(meno, názov, adresa)</w:t>
      </w:r>
    </w:p>
    <w:p w14:paraId="573881FD" w14:textId="77777777" w:rsidR="00DF6613" w:rsidRDefault="00000000">
      <w:pPr>
        <w:tabs>
          <w:tab w:val="left" w:pos="858"/>
        </w:tabs>
        <w:spacing w:before="139"/>
        <w:ind w:left="138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</w:r>
      <w:r>
        <w:rPr>
          <w:b/>
          <w:sz w:val="24"/>
        </w:rPr>
        <w:t>Telefónny kontakt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</w:t>
      </w:r>
    </w:p>
    <w:p w14:paraId="2DDFBA9A" w14:textId="77777777" w:rsidR="00DF6613" w:rsidRDefault="00000000">
      <w:pPr>
        <w:tabs>
          <w:tab w:val="left" w:pos="858"/>
        </w:tabs>
        <w:spacing w:before="138" w:line="360" w:lineRule="auto"/>
        <w:ind w:left="858" w:right="216" w:hanging="720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</w:r>
      <w:r>
        <w:rPr>
          <w:b/>
          <w:sz w:val="24"/>
        </w:rPr>
        <w:t>Účel, rozsah a miesto stavby</w:t>
      </w:r>
      <w:r>
        <w:rPr>
          <w:sz w:val="24"/>
        </w:rPr>
        <w:t xml:space="preserve">: </w:t>
      </w:r>
      <w:r>
        <w:rPr>
          <w:b/>
          <w:sz w:val="24"/>
        </w:rPr>
        <w:t>Stavba.</w:t>
      </w:r>
      <w:r>
        <w:rPr>
          <w:sz w:val="24"/>
        </w:rPr>
        <w:t>.............................................................................................................................</w:t>
      </w:r>
    </w:p>
    <w:p w14:paraId="7B066ACD" w14:textId="77777777" w:rsidR="00DF6613" w:rsidRDefault="00000000">
      <w:pPr>
        <w:pStyle w:val="Zkladntext"/>
        <w:ind w:left="1518"/>
      </w:pPr>
      <w:r>
        <w:t>/ garáž, kôlňa, letná kuchyňa, záhradná besiedka, prístrešok, oplotenie atď./</w:t>
      </w:r>
    </w:p>
    <w:p w14:paraId="403C37E7" w14:textId="77777777" w:rsidR="00DF6613" w:rsidRDefault="00000000">
      <w:pPr>
        <w:spacing w:before="139"/>
        <w:ind w:left="858"/>
        <w:rPr>
          <w:sz w:val="24"/>
        </w:rPr>
      </w:pPr>
      <w:r>
        <w:rPr>
          <w:b/>
          <w:sz w:val="24"/>
        </w:rPr>
        <w:t>Účel stavby</w:t>
      </w:r>
      <w:r>
        <w:rPr>
          <w:sz w:val="24"/>
        </w:rPr>
        <w:t>:..........................................</w:t>
      </w:r>
      <w:r>
        <w:rPr>
          <w:b/>
          <w:sz w:val="24"/>
        </w:rPr>
        <w:t>Rozsah stavby</w:t>
      </w:r>
      <w:r>
        <w:rPr>
          <w:sz w:val="24"/>
        </w:rPr>
        <w:t>:..........................................</w:t>
      </w:r>
    </w:p>
    <w:p w14:paraId="61397574" w14:textId="77777777" w:rsidR="00DF6613" w:rsidRDefault="00000000">
      <w:pPr>
        <w:pStyle w:val="Zkladntext"/>
        <w:spacing w:before="137"/>
        <w:ind w:left="2358"/>
      </w:pPr>
      <w:r>
        <w:t>/pôdorysný rozmer, výška, dĺžka, materiál oplotenia atď./</w:t>
      </w:r>
    </w:p>
    <w:p w14:paraId="745BC97D" w14:textId="77777777" w:rsidR="00DF6613" w:rsidRDefault="00000000">
      <w:pPr>
        <w:tabs>
          <w:tab w:val="left" w:pos="858"/>
        </w:tabs>
        <w:spacing w:before="139"/>
        <w:ind w:left="138"/>
        <w:rPr>
          <w:sz w:val="24"/>
        </w:rPr>
      </w:pPr>
      <w:r>
        <w:rPr>
          <w:b/>
          <w:sz w:val="24"/>
        </w:rPr>
        <w:t>IV.</w:t>
      </w:r>
      <w:r>
        <w:rPr>
          <w:b/>
          <w:sz w:val="24"/>
        </w:rPr>
        <w:tab/>
        <w:t>Miesto stavby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obec:</w:t>
      </w:r>
      <w:r>
        <w:rPr>
          <w:sz w:val="24"/>
        </w:rPr>
        <w:t>................................</w:t>
      </w:r>
      <w:r>
        <w:rPr>
          <w:b/>
          <w:sz w:val="24"/>
        </w:rPr>
        <w:t>Parc.č</w:t>
      </w:r>
      <w:r>
        <w:rPr>
          <w:sz w:val="24"/>
        </w:rPr>
        <w:t>.....................................................</w:t>
      </w:r>
    </w:p>
    <w:p w14:paraId="004DC543" w14:textId="77777777" w:rsidR="00DF6613" w:rsidRDefault="00000000">
      <w:pPr>
        <w:pStyle w:val="Zkladntext"/>
        <w:spacing w:before="137"/>
      </w:pPr>
      <w:proofErr w:type="spellStart"/>
      <w:r>
        <w:rPr>
          <w:b/>
        </w:rPr>
        <w:t>k.ú</w:t>
      </w:r>
      <w:proofErr w:type="spellEnd"/>
      <w:r>
        <w:t>....................................................</w:t>
      </w:r>
    </w:p>
    <w:p w14:paraId="429550C4" w14:textId="77777777" w:rsidR="00DF6613" w:rsidRDefault="00000000">
      <w:pPr>
        <w:spacing w:before="139"/>
        <w:ind w:left="858"/>
        <w:rPr>
          <w:sz w:val="24"/>
        </w:rPr>
      </w:pPr>
      <w:r>
        <w:rPr>
          <w:b/>
          <w:sz w:val="24"/>
        </w:rPr>
        <w:t>Druh pozemku podľa údajov v liste vlastníctva:</w:t>
      </w:r>
      <w:r>
        <w:rPr>
          <w:sz w:val="24"/>
        </w:rPr>
        <w:t>.......................................................</w:t>
      </w:r>
    </w:p>
    <w:p w14:paraId="7548363C" w14:textId="77777777" w:rsidR="00DF6613" w:rsidRDefault="00000000">
      <w:pPr>
        <w:pStyle w:val="Nadpis1"/>
        <w:numPr>
          <w:ilvl w:val="0"/>
          <w:numId w:val="1"/>
        </w:numPr>
        <w:tabs>
          <w:tab w:val="left" w:pos="858"/>
          <w:tab w:val="left" w:pos="859"/>
        </w:tabs>
        <w:spacing w:before="142"/>
        <w:ind w:hanging="721"/>
      </w:pPr>
      <w:r>
        <w:t>Vlastnícke práva k pozemku, na ktorom sa má drobná stavba</w:t>
      </w:r>
      <w:r>
        <w:rPr>
          <w:spacing w:val="-10"/>
        </w:rPr>
        <w:t xml:space="preserve"> </w:t>
      </w:r>
      <w:r>
        <w:t>realizovať:</w:t>
      </w:r>
    </w:p>
    <w:p w14:paraId="6E558B83" w14:textId="77777777" w:rsidR="00DF6613" w:rsidRDefault="00000000">
      <w:pPr>
        <w:pStyle w:val="Zkladntext"/>
        <w:spacing w:before="135"/>
      </w:pPr>
      <w:r>
        <w:t>K pozemku parc.číslo:...................................................kat.úz.:.....................................</w:t>
      </w:r>
    </w:p>
    <w:p w14:paraId="62D61A32" w14:textId="77777777" w:rsidR="00DF6613" w:rsidRDefault="00000000">
      <w:pPr>
        <w:pStyle w:val="Zkladntext"/>
        <w:spacing w:before="136"/>
        <w:ind w:left="798"/>
      </w:pPr>
      <w:r>
        <w:t>listu vlastníctva číslo:.......................iné právo (</w:t>
      </w:r>
      <w:proofErr w:type="spellStart"/>
      <w:r>
        <w:t>nájom.zmluva</w:t>
      </w:r>
      <w:proofErr w:type="spellEnd"/>
      <w:r>
        <w:t xml:space="preserve"> )..................................</w:t>
      </w:r>
    </w:p>
    <w:p w14:paraId="4AB7E8E0" w14:textId="77777777" w:rsidR="00DF6613" w:rsidRDefault="00000000">
      <w:pPr>
        <w:pStyle w:val="Odsekzoznamu"/>
        <w:numPr>
          <w:ilvl w:val="0"/>
          <w:numId w:val="1"/>
        </w:numPr>
        <w:tabs>
          <w:tab w:val="left" w:pos="858"/>
          <w:tab w:val="left" w:pos="859"/>
        </w:tabs>
        <w:spacing w:before="140" w:line="360" w:lineRule="auto"/>
        <w:ind w:right="137"/>
        <w:rPr>
          <w:sz w:val="24"/>
        </w:rPr>
      </w:pPr>
      <w:r>
        <w:rPr>
          <w:sz w:val="24"/>
        </w:rPr>
        <w:t>Pri uskutočňovaní stavby bude – nebude /</w:t>
      </w:r>
      <w:proofErr w:type="spellStart"/>
      <w:r>
        <w:rPr>
          <w:sz w:val="24"/>
        </w:rPr>
        <w:t>nehodiace</w:t>
      </w:r>
      <w:proofErr w:type="spellEnd"/>
      <w:r>
        <w:rPr>
          <w:sz w:val="24"/>
        </w:rPr>
        <w:t xml:space="preserve"> sa podčiarknuť/ potrebné stavbu uskutočňovať zo susedného pozemku</w:t>
      </w:r>
      <w:r>
        <w:rPr>
          <w:spacing w:val="-8"/>
          <w:sz w:val="24"/>
        </w:rPr>
        <w:t xml:space="preserve"> </w:t>
      </w:r>
      <w:r>
        <w:rPr>
          <w:sz w:val="24"/>
        </w:rPr>
        <w:t>parc.č............................k.ú.:...............................</w:t>
      </w:r>
    </w:p>
    <w:p w14:paraId="0C6DA4C2" w14:textId="77777777" w:rsidR="00DF6613" w:rsidRDefault="00000000">
      <w:pPr>
        <w:pStyle w:val="Nadpis1"/>
        <w:numPr>
          <w:ilvl w:val="0"/>
          <w:numId w:val="1"/>
        </w:numPr>
        <w:tabs>
          <w:tab w:val="left" w:pos="858"/>
          <w:tab w:val="left" w:pos="859"/>
        </w:tabs>
        <w:ind w:hanging="721"/>
      </w:pPr>
      <w:r>
        <w:t>Jednoduchý technický popis uskutočnenia</w:t>
      </w:r>
      <w:r>
        <w:rPr>
          <w:spacing w:val="-3"/>
        </w:rPr>
        <w:t xml:space="preserve"> </w:t>
      </w:r>
      <w:r>
        <w:t>stavby:</w:t>
      </w:r>
    </w:p>
    <w:p w14:paraId="65564F9C" w14:textId="77777777" w:rsidR="00DF6613" w:rsidRDefault="00000000">
      <w:pPr>
        <w:pStyle w:val="Zkladntext"/>
        <w:spacing w:before="132"/>
      </w:pPr>
      <w:r>
        <w:t>...........................................................................................................................................</w:t>
      </w:r>
    </w:p>
    <w:p w14:paraId="3B390929" w14:textId="77777777" w:rsidR="00DF6613" w:rsidRDefault="00000000">
      <w:pPr>
        <w:pStyle w:val="Zkladntext"/>
        <w:spacing w:before="139"/>
      </w:pPr>
      <w:r>
        <w:t>..............................................................................................................................</w:t>
      </w:r>
    </w:p>
    <w:p w14:paraId="16213C8B" w14:textId="77777777" w:rsidR="00DF6613" w:rsidRDefault="00000000">
      <w:pPr>
        <w:pStyle w:val="Nadpis1"/>
        <w:spacing w:before="139" w:line="274" w:lineRule="exact"/>
      </w:pPr>
      <w:r>
        <w:t>Spôsob uskutočnenia stavby:</w:t>
      </w:r>
    </w:p>
    <w:p w14:paraId="141C6163" w14:textId="77777777" w:rsidR="00DF6613" w:rsidRDefault="00000000">
      <w:pPr>
        <w:pStyle w:val="Zkladntext"/>
        <w:spacing w:line="274" w:lineRule="exact"/>
        <w:ind w:left="846"/>
      </w:pPr>
      <w:r>
        <w:t>Stavba bude uskutočňovaná:</w:t>
      </w:r>
    </w:p>
    <w:p w14:paraId="1FD0D1FB" w14:textId="77777777" w:rsidR="00DF6613" w:rsidRDefault="00000000">
      <w:pPr>
        <w:pStyle w:val="Zkladntext"/>
        <w:ind w:left="846"/>
      </w:pPr>
      <w:r>
        <w:t>a.)  Dodávateľsky</w:t>
      </w:r>
      <w:r>
        <w:rPr>
          <w:spacing w:val="-12"/>
        </w:rPr>
        <w:t xml:space="preserve"> </w:t>
      </w:r>
      <w:r>
        <w:t>...................................................................................................</w:t>
      </w:r>
    </w:p>
    <w:p w14:paraId="29145ACF" w14:textId="77777777" w:rsidR="00DF6613" w:rsidRDefault="00000000">
      <w:pPr>
        <w:pStyle w:val="Zkladntext"/>
        <w:spacing w:before="1"/>
        <w:ind w:left="846"/>
      </w:pPr>
      <w:r>
        <w:t>b.)</w:t>
      </w:r>
      <w:r>
        <w:rPr>
          <w:spacing w:val="37"/>
        </w:rPr>
        <w:t xml:space="preserve"> </w:t>
      </w:r>
      <w:r>
        <w:t>Svojpomocne.....................................................................................................</w:t>
      </w:r>
    </w:p>
    <w:p w14:paraId="0CEC7BC3" w14:textId="77777777" w:rsidR="00DF6613" w:rsidRDefault="00000000">
      <w:pPr>
        <w:pStyle w:val="Zkladntext"/>
        <w:ind w:left="2646" w:right="1132" w:hanging="60"/>
      </w:pPr>
      <w:r>
        <w:t xml:space="preserve">/meno, </w:t>
      </w:r>
      <w:proofErr w:type="spellStart"/>
      <w:r>
        <w:t>priezvisko,adresa</w:t>
      </w:r>
      <w:proofErr w:type="spellEnd"/>
      <w:r>
        <w:t xml:space="preserve"> kvalifikovanej osoby, ktorá bude zabezpečovať vedenie uskutočňovanej stavby/</w:t>
      </w:r>
    </w:p>
    <w:p w14:paraId="6754A308" w14:textId="77777777" w:rsidR="00DF6613" w:rsidRDefault="00DF6613">
      <w:pPr>
        <w:pStyle w:val="Zkladntext"/>
        <w:ind w:left="0"/>
        <w:rPr>
          <w:sz w:val="26"/>
        </w:rPr>
      </w:pPr>
    </w:p>
    <w:p w14:paraId="34FF56C7" w14:textId="77777777" w:rsidR="00DF6613" w:rsidRDefault="00DF6613">
      <w:pPr>
        <w:pStyle w:val="Zkladntext"/>
        <w:ind w:left="0"/>
        <w:rPr>
          <w:sz w:val="22"/>
        </w:rPr>
      </w:pPr>
    </w:p>
    <w:p w14:paraId="42B0E736" w14:textId="77777777" w:rsidR="00DF6613" w:rsidRDefault="00000000">
      <w:pPr>
        <w:pStyle w:val="Zkladntext"/>
        <w:ind w:left="4879"/>
      </w:pPr>
      <w:r>
        <w:t>.............................................................</w:t>
      </w:r>
    </w:p>
    <w:p w14:paraId="17A2D112" w14:textId="77777777" w:rsidR="00DF6613" w:rsidRDefault="00000000">
      <w:pPr>
        <w:pStyle w:val="Nadpis1"/>
        <w:ind w:left="5803"/>
      </w:pPr>
      <w:r>
        <w:t>podpis žiadateľa</w:t>
      </w:r>
    </w:p>
    <w:p w14:paraId="5C3B59D5" w14:textId="77777777" w:rsidR="00DF6613" w:rsidRDefault="00DF6613">
      <w:pPr>
        <w:sectPr w:rsidR="00DF6613">
          <w:footerReference w:type="default" r:id="rId9"/>
          <w:type w:val="continuous"/>
          <w:pgSz w:w="11910" w:h="16840"/>
          <w:pgMar w:top="1320" w:right="1280" w:bottom="1240" w:left="1280" w:header="708" w:footer="1058" w:gutter="0"/>
          <w:pgNumType w:start="1"/>
          <w:cols w:space="708"/>
        </w:sectPr>
      </w:pPr>
    </w:p>
    <w:p w14:paraId="6BF2265B" w14:textId="77777777" w:rsidR="00DF6613" w:rsidRDefault="00000000">
      <w:pPr>
        <w:spacing w:before="76"/>
        <w:ind w:left="138"/>
        <w:rPr>
          <w:b/>
          <w:i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i/>
          <w:sz w:val="24"/>
          <w:u w:val="thick"/>
        </w:rPr>
        <w:t>P r í l o h y :</w:t>
      </w:r>
      <w:r>
        <w:rPr>
          <w:b/>
          <w:i/>
          <w:spacing w:val="-21"/>
          <w:sz w:val="24"/>
          <w:u w:val="thick"/>
        </w:rPr>
        <w:t xml:space="preserve"> </w:t>
      </w:r>
    </w:p>
    <w:p w14:paraId="43B65311" w14:textId="77777777" w:rsidR="00DF6613" w:rsidRDefault="00000000">
      <w:pPr>
        <w:pStyle w:val="Odsekzoznamu"/>
        <w:numPr>
          <w:ilvl w:val="1"/>
          <w:numId w:val="1"/>
        </w:numPr>
        <w:tabs>
          <w:tab w:val="left" w:pos="859"/>
        </w:tabs>
        <w:spacing w:before="111"/>
        <w:ind w:hanging="361"/>
        <w:jc w:val="both"/>
        <w:rPr>
          <w:sz w:val="24"/>
        </w:rPr>
      </w:pPr>
      <w:r>
        <w:rPr>
          <w:sz w:val="24"/>
        </w:rPr>
        <w:t>Doklad, ktorým sa preukazuje vlastnícke alebo iné právo k</w:t>
      </w:r>
      <w:r>
        <w:rPr>
          <w:spacing w:val="-4"/>
          <w:sz w:val="24"/>
        </w:rPr>
        <w:t xml:space="preserve"> </w:t>
      </w:r>
      <w:r>
        <w:rPr>
          <w:sz w:val="24"/>
        </w:rPr>
        <w:t>pozemku.</w:t>
      </w:r>
    </w:p>
    <w:p w14:paraId="449D7D21" w14:textId="77777777" w:rsidR="00DF6613" w:rsidRDefault="00000000">
      <w:pPr>
        <w:pStyle w:val="Odsekzoznamu"/>
        <w:numPr>
          <w:ilvl w:val="1"/>
          <w:numId w:val="1"/>
        </w:numPr>
        <w:tabs>
          <w:tab w:val="left" w:pos="859"/>
        </w:tabs>
        <w:ind w:right="138"/>
        <w:jc w:val="both"/>
        <w:rPr>
          <w:sz w:val="24"/>
        </w:rPr>
      </w:pPr>
      <w:r>
        <w:rPr>
          <w:sz w:val="24"/>
        </w:rPr>
        <w:t>Jednoduchý situačný nákres, ktorý obsahuje vyznačenie umiestnenia stavby na pozemku,</w:t>
      </w:r>
      <w:r>
        <w:rPr>
          <w:spacing w:val="-9"/>
          <w:sz w:val="24"/>
        </w:rPr>
        <w:t xml:space="preserve"> </w:t>
      </w:r>
      <w:r>
        <w:rPr>
          <w:sz w:val="24"/>
        </w:rPr>
        <w:t>vrátane</w:t>
      </w:r>
      <w:r>
        <w:rPr>
          <w:spacing w:val="-9"/>
          <w:sz w:val="24"/>
        </w:rPr>
        <w:t xml:space="preserve"> </w:t>
      </w:r>
      <w:r>
        <w:rPr>
          <w:sz w:val="24"/>
        </w:rPr>
        <w:t>odstupov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hraníc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susednými</w:t>
      </w:r>
      <w:r>
        <w:rPr>
          <w:spacing w:val="-9"/>
          <w:sz w:val="24"/>
        </w:rPr>
        <w:t xml:space="preserve"> </w:t>
      </w:r>
      <w:r>
        <w:rPr>
          <w:sz w:val="24"/>
        </w:rPr>
        <w:t>pozemkami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susedných</w:t>
      </w:r>
      <w:r>
        <w:rPr>
          <w:spacing w:val="-8"/>
          <w:sz w:val="24"/>
        </w:rPr>
        <w:t xml:space="preserve"> </w:t>
      </w:r>
      <w:r>
        <w:rPr>
          <w:sz w:val="24"/>
        </w:rPr>
        <w:t>stavieb a stavebné riešenie</w:t>
      </w:r>
      <w:r>
        <w:rPr>
          <w:spacing w:val="-1"/>
          <w:sz w:val="24"/>
        </w:rPr>
        <w:t xml:space="preserve"> </w:t>
      </w:r>
      <w:r>
        <w:rPr>
          <w:sz w:val="24"/>
        </w:rPr>
        <w:t>stavby</w:t>
      </w:r>
    </w:p>
    <w:p w14:paraId="68D63F8A" w14:textId="77777777" w:rsidR="00DF6613" w:rsidRDefault="00000000">
      <w:pPr>
        <w:pStyle w:val="Odsekzoznamu"/>
        <w:numPr>
          <w:ilvl w:val="1"/>
          <w:numId w:val="1"/>
        </w:numPr>
        <w:tabs>
          <w:tab w:val="left" w:pos="859"/>
        </w:tabs>
        <w:ind w:hanging="361"/>
        <w:jc w:val="both"/>
        <w:rPr>
          <w:sz w:val="24"/>
        </w:rPr>
      </w:pPr>
      <w:r>
        <w:rPr>
          <w:sz w:val="24"/>
        </w:rPr>
        <w:t>Jednoduchý technický opis</w:t>
      </w:r>
      <w:r>
        <w:rPr>
          <w:spacing w:val="-10"/>
          <w:sz w:val="24"/>
        </w:rPr>
        <w:t xml:space="preserve"> </w:t>
      </w:r>
      <w:r>
        <w:rPr>
          <w:sz w:val="24"/>
        </w:rPr>
        <w:t>stavby</w:t>
      </w:r>
    </w:p>
    <w:p w14:paraId="7E508831" w14:textId="77777777" w:rsidR="00DF6613" w:rsidRDefault="00000000">
      <w:pPr>
        <w:pStyle w:val="Odsekzoznamu"/>
        <w:numPr>
          <w:ilvl w:val="1"/>
          <w:numId w:val="1"/>
        </w:numPr>
        <w:tabs>
          <w:tab w:val="left" w:pos="859"/>
        </w:tabs>
        <w:ind w:right="136"/>
        <w:jc w:val="both"/>
        <w:rPr>
          <w:sz w:val="24"/>
        </w:rPr>
      </w:pPr>
      <w:r>
        <w:rPr>
          <w:sz w:val="24"/>
        </w:rPr>
        <w:t>Ak sa pri uskutočňovaní stavby majú použiť susedné nehnuteľnosti, vyjadrenie vlastníka tejto</w:t>
      </w:r>
      <w:r>
        <w:rPr>
          <w:spacing w:val="-2"/>
          <w:sz w:val="24"/>
        </w:rPr>
        <w:t xml:space="preserve"> </w:t>
      </w:r>
      <w:r>
        <w:rPr>
          <w:sz w:val="24"/>
        </w:rPr>
        <w:t>nehnuteľnosti</w:t>
      </w:r>
    </w:p>
    <w:p w14:paraId="7285B1B0" w14:textId="77777777" w:rsidR="00DF6613" w:rsidRDefault="00000000">
      <w:pPr>
        <w:pStyle w:val="Odsekzoznamu"/>
        <w:numPr>
          <w:ilvl w:val="1"/>
          <w:numId w:val="1"/>
        </w:numPr>
        <w:tabs>
          <w:tab w:val="left" w:pos="859"/>
        </w:tabs>
        <w:ind w:hanging="361"/>
        <w:jc w:val="both"/>
        <w:rPr>
          <w:sz w:val="24"/>
        </w:rPr>
      </w:pPr>
      <w:r>
        <w:rPr>
          <w:sz w:val="24"/>
        </w:rPr>
        <w:t>Doklad o zaplatení správneho poplatku: fyzická osoba 10 eur, právnická osoba 30</w:t>
      </w:r>
      <w:r>
        <w:rPr>
          <w:spacing w:val="-14"/>
          <w:sz w:val="24"/>
        </w:rPr>
        <w:t xml:space="preserve"> </w:t>
      </w:r>
      <w:r>
        <w:rPr>
          <w:sz w:val="24"/>
        </w:rPr>
        <w:t>eur</w:t>
      </w:r>
    </w:p>
    <w:p w14:paraId="0DFEB0BD" w14:textId="77777777" w:rsidR="00DF6613" w:rsidRDefault="00DF6613">
      <w:pPr>
        <w:pStyle w:val="Zkladntext"/>
        <w:ind w:left="0"/>
        <w:rPr>
          <w:sz w:val="26"/>
        </w:rPr>
      </w:pPr>
    </w:p>
    <w:p w14:paraId="7ECF099D" w14:textId="77777777" w:rsidR="00DF6613" w:rsidRDefault="00DF6613">
      <w:pPr>
        <w:pStyle w:val="Zkladntext"/>
        <w:ind w:left="0"/>
        <w:rPr>
          <w:sz w:val="26"/>
        </w:rPr>
      </w:pPr>
    </w:p>
    <w:p w14:paraId="67B0CCC3" w14:textId="77777777" w:rsidR="00DF6613" w:rsidRDefault="00000000">
      <w:pPr>
        <w:pStyle w:val="Zkladntext"/>
        <w:spacing w:before="230"/>
        <w:ind w:left="138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Poznámka</w:t>
      </w:r>
      <w:r>
        <w:t>: Drobnú stavbu je možné začať vykonávať až po doručení písomného oznámenia obce, že proti stavbe, nemá námietky.</w:t>
      </w:r>
    </w:p>
    <w:sectPr w:rsidR="00DF6613">
      <w:pgSz w:w="11910" w:h="16840"/>
      <w:pgMar w:top="1320" w:right="1280" w:bottom="1240" w:left="128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D0D8" w14:textId="77777777" w:rsidR="00354CF7" w:rsidRDefault="00354CF7">
      <w:r>
        <w:separator/>
      </w:r>
    </w:p>
  </w:endnote>
  <w:endnote w:type="continuationSeparator" w:id="0">
    <w:p w14:paraId="1979D304" w14:textId="77777777" w:rsidR="00354CF7" w:rsidRDefault="003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14B" w14:textId="77777777" w:rsidR="00DF6613" w:rsidRDefault="0076770E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FBB25" wp14:editId="53FB321D">
              <wp:simplePos x="0" y="0"/>
              <wp:positionH relativeFrom="page">
                <wp:posOffset>3703955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E5ACC" w14:textId="77777777" w:rsidR="00DF6613" w:rsidRDefault="00000000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BB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Zz&#10;uNfgAAAADQEAAA8AAAAAAAAAAAAAAAAALgQAAGRycy9kb3ducmV2LnhtbFBLBQYAAAAABAAEAPMA&#10;AAA7BQAAAAA=&#10;" filled="f" stroked="f">
              <v:textbox inset="0,0,0,0">
                <w:txbxContent>
                  <w:p w14:paraId="66BE5ACC" w14:textId="77777777" w:rsidR="00DF6613" w:rsidRDefault="00000000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496A" w14:textId="77777777" w:rsidR="00354CF7" w:rsidRDefault="00354CF7">
      <w:r>
        <w:separator/>
      </w:r>
    </w:p>
  </w:footnote>
  <w:footnote w:type="continuationSeparator" w:id="0">
    <w:p w14:paraId="4BF5D6A6" w14:textId="77777777" w:rsidR="00354CF7" w:rsidRDefault="0035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E2"/>
    <w:multiLevelType w:val="hybridMultilevel"/>
    <w:tmpl w:val="649ACA28"/>
    <w:lvl w:ilvl="0" w:tplc="F5706A14">
      <w:start w:val="5"/>
      <w:numFmt w:val="upperRoman"/>
      <w:lvlText w:val="%1."/>
      <w:lvlJc w:val="left"/>
      <w:pPr>
        <w:ind w:left="858" w:hanging="720"/>
        <w:jc w:val="lef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18B091C4">
      <w:start w:val="1"/>
      <w:numFmt w:val="decimal"/>
      <w:lvlText w:val="%2.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en-US" w:bidi="ar-SA"/>
      </w:rPr>
    </w:lvl>
    <w:lvl w:ilvl="2" w:tplc="84B69D86">
      <w:numFmt w:val="bullet"/>
      <w:lvlText w:val="•"/>
      <w:lvlJc w:val="left"/>
      <w:pPr>
        <w:ind w:left="2557" w:hanging="360"/>
      </w:pPr>
      <w:rPr>
        <w:rFonts w:hint="default"/>
        <w:lang w:val="sk-SK" w:eastAsia="en-US" w:bidi="ar-SA"/>
      </w:rPr>
    </w:lvl>
    <w:lvl w:ilvl="3" w:tplc="978E9EFC">
      <w:numFmt w:val="bullet"/>
      <w:lvlText w:val="•"/>
      <w:lvlJc w:val="left"/>
      <w:pPr>
        <w:ind w:left="3405" w:hanging="360"/>
      </w:pPr>
      <w:rPr>
        <w:rFonts w:hint="default"/>
        <w:lang w:val="sk-SK" w:eastAsia="en-US" w:bidi="ar-SA"/>
      </w:rPr>
    </w:lvl>
    <w:lvl w:ilvl="4" w:tplc="AE0ECF74">
      <w:numFmt w:val="bullet"/>
      <w:lvlText w:val="•"/>
      <w:lvlJc w:val="left"/>
      <w:pPr>
        <w:ind w:left="4254" w:hanging="360"/>
      </w:pPr>
      <w:rPr>
        <w:rFonts w:hint="default"/>
        <w:lang w:val="sk-SK" w:eastAsia="en-US" w:bidi="ar-SA"/>
      </w:rPr>
    </w:lvl>
    <w:lvl w:ilvl="5" w:tplc="463A9AF6">
      <w:numFmt w:val="bullet"/>
      <w:lvlText w:val="•"/>
      <w:lvlJc w:val="left"/>
      <w:pPr>
        <w:ind w:left="5103" w:hanging="360"/>
      </w:pPr>
      <w:rPr>
        <w:rFonts w:hint="default"/>
        <w:lang w:val="sk-SK" w:eastAsia="en-US" w:bidi="ar-SA"/>
      </w:rPr>
    </w:lvl>
    <w:lvl w:ilvl="6" w:tplc="4C665A86">
      <w:numFmt w:val="bullet"/>
      <w:lvlText w:val="•"/>
      <w:lvlJc w:val="left"/>
      <w:pPr>
        <w:ind w:left="5951" w:hanging="360"/>
      </w:pPr>
      <w:rPr>
        <w:rFonts w:hint="default"/>
        <w:lang w:val="sk-SK" w:eastAsia="en-US" w:bidi="ar-SA"/>
      </w:rPr>
    </w:lvl>
    <w:lvl w:ilvl="7" w:tplc="53265B62">
      <w:numFmt w:val="bullet"/>
      <w:lvlText w:val="•"/>
      <w:lvlJc w:val="left"/>
      <w:pPr>
        <w:ind w:left="6800" w:hanging="360"/>
      </w:pPr>
      <w:rPr>
        <w:rFonts w:hint="default"/>
        <w:lang w:val="sk-SK" w:eastAsia="en-US" w:bidi="ar-SA"/>
      </w:rPr>
    </w:lvl>
    <w:lvl w:ilvl="8" w:tplc="4282E284">
      <w:numFmt w:val="bullet"/>
      <w:lvlText w:val="•"/>
      <w:lvlJc w:val="left"/>
      <w:pPr>
        <w:ind w:left="7649" w:hanging="360"/>
      </w:pPr>
      <w:rPr>
        <w:rFonts w:hint="default"/>
        <w:lang w:val="sk-SK" w:eastAsia="en-US" w:bidi="ar-SA"/>
      </w:rPr>
    </w:lvl>
  </w:abstractNum>
  <w:num w:numId="1" w16cid:durableId="109197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3"/>
    <w:rsid w:val="00354CF7"/>
    <w:rsid w:val="0073541B"/>
    <w:rsid w:val="0076770E"/>
    <w:rsid w:val="00AA290E"/>
    <w:rsid w:val="00D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6AE53"/>
  <w15:docId w15:val="{417D9057-88E8-48FC-9247-DB05C3AD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5"/>
      <w:ind w:left="13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58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8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7447F.6AE8B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Jozef Pazera</cp:lastModifiedBy>
  <cp:revision>4</cp:revision>
  <dcterms:created xsi:type="dcterms:W3CDTF">2023-04-19T07:33:00Z</dcterms:created>
  <dcterms:modified xsi:type="dcterms:W3CDTF">2023-04-19T08:58:00Z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