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D0F0" w14:textId="083D1C7B" w:rsidR="008A1929" w:rsidRDefault="00000000">
      <w:pPr>
        <w:pStyle w:val="Nadpis1"/>
        <w:spacing w:before="75"/>
      </w:pPr>
      <w:r>
        <w:t>Žiadateľ:</w:t>
      </w:r>
    </w:p>
    <w:p w14:paraId="4DD4520A" w14:textId="27CF2211" w:rsidR="008A1929" w:rsidRDefault="008C4255">
      <w:pPr>
        <w:pStyle w:val="Zkladntext"/>
        <w:spacing w:before="8"/>
        <w:rPr>
          <w:rFonts w:ascii="Arial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05EE90" wp14:editId="2C0DC86F">
                <wp:simplePos x="0" y="0"/>
                <wp:positionH relativeFrom="page">
                  <wp:posOffset>881380</wp:posOffset>
                </wp:positionH>
                <wp:positionV relativeFrom="paragraph">
                  <wp:posOffset>88900</wp:posOffset>
                </wp:positionV>
                <wp:extent cx="579818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3687" id="Rectangle 3" o:spid="_x0000_s1026" style="position:absolute;margin-left:69.4pt;margin-top:7pt;width:456.5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cJ5QEAALQDAAAOAAAAZHJzL2Uyb0RvYy54bWysU9tu2zAMfR+wfxD0vjgOkjU14hRFig4D&#10;ugvQ7QMYWbaFyaJGKXGyrx+lpGmwvQ3zgyCK4iHP0fHq7jBYsdcUDLpalpOpFNopbIzravn92+O7&#10;pRQhgmvAotO1POog79Zv36xGX+kZ9mgbTYJBXKhGX8s+Rl8VRVC9HiBM0GvHyRZpgMghdUVDMDL6&#10;YIvZdPq+GJEaT6h0CHz6cErKdcZvW63il7YNOgpbS54t5pXyuk1rsV5B1RH43qjzGPAPUwxgHDe9&#10;QD1ABLEj8xfUYBRhwDZOFA4Ftq1ROnNgNuX0DzbPPXidubA4wV9kCv8PVn3eP/uvlEYP/gnVjyAc&#10;bnpwnb4nwrHX0HC7MglVjD5Ul4IUBC4V2/ETNvy0sIuYNTi0NCRAZicOWerjRWp9iELx4eLmdlku&#10;F1IozpXLebnIHaB6KfYU4geNg0ibWhK/ZAaH/VOIaRioXq7k4dGa5tFYmwPqthtLYg/p1fN3Rg/X&#10;16xLlx2mshNiOsksE7HkoVBtsTkyScKTddjqvOmRfkkxsm1qGX7ugLQU9qNjoW7L+Tz5LAfzxc2M&#10;A7rObK8z4BRD1TJKcdpu4smbO0+m67lTmUk7vGdxW5OJv051HpatkfU42zh57zrOt15/tvVvAAAA&#10;//8DAFBLAwQUAAYACAAAACEA6bboMd8AAAAKAQAADwAAAGRycy9kb3ducmV2LnhtbEyPwU7DMBBE&#10;70j8g7VI3Kjd0lZJGqeiSByRaOHQ3px4SaLG6xC7beDr2Z7gNqMdzb7J16PrxBmH0HrSMJ0oEEiV&#10;ty3VGj7eXx4SECEasqbzhBq+McC6uL3JTWb9hbZ43sVacAmFzGhoYuwzKUPVoDNh4nskvn36wZnI&#10;dqilHcyFy10nZ0otpTMt8YfG9PjcYHXcnZyGTZpsvt7m9PqzLQ942JfHxWxQWt/fjU8rEBHH+BeG&#10;Kz6jQ8FMpT+RDaJj/5gwemQx503XgFpMUxAlq2UKssjl/wnFLwAAAP//AwBQSwECLQAUAAYACAAA&#10;ACEAtoM4kv4AAADhAQAAEwAAAAAAAAAAAAAAAAAAAAAAW0NvbnRlbnRfVHlwZXNdLnhtbFBLAQIt&#10;ABQABgAIAAAAIQA4/SH/1gAAAJQBAAALAAAAAAAAAAAAAAAAAC8BAABfcmVscy8ucmVsc1BLAQIt&#10;ABQABgAIAAAAIQDBEccJ5QEAALQDAAAOAAAAAAAAAAAAAAAAAC4CAABkcnMvZTJvRG9jLnhtbFBL&#10;AQItABQABgAIAAAAIQDptug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5C3514" w14:textId="7680120E" w:rsidR="008A1929" w:rsidRDefault="008C4255">
      <w:pPr>
        <w:pStyle w:val="Zkladntext"/>
        <w:spacing w:before="11"/>
        <w:rPr>
          <w:rFonts w:ascii="Arial"/>
          <w:b/>
          <w:sz w:val="1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A0D409" wp14:editId="01CACA44">
            <wp:simplePos x="0" y="0"/>
            <wp:positionH relativeFrom="margin">
              <wp:posOffset>-180975</wp:posOffset>
            </wp:positionH>
            <wp:positionV relativeFrom="margin">
              <wp:posOffset>447675</wp:posOffset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4F49B" w14:textId="4684FA38" w:rsidR="008C4255" w:rsidRDefault="008C4255" w:rsidP="008C4255">
      <w:pPr>
        <w:tabs>
          <w:tab w:val="left" w:pos="2715"/>
        </w:tabs>
        <w:spacing w:before="75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1428CC88" w14:textId="20CE2D70" w:rsidR="008C4255" w:rsidRDefault="008C4255" w:rsidP="008C425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 Hanušovce č. 97</w:t>
      </w:r>
    </w:p>
    <w:p w14:paraId="7C3B385F" w14:textId="67129CD5" w:rsidR="008C4255" w:rsidRDefault="008C4255" w:rsidP="008C425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 04 Spišské Hanušovce</w:t>
      </w:r>
      <w:r>
        <w:rPr>
          <w:b/>
          <w:spacing w:val="80"/>
          <w:sz w:val="20"/>
        </w:rPr>
        <w:t xml:space="preserve"> </w:t>
      </w:r>
    </w:p>
    <w:p w14:paraId="06EE92D8" w14:textId="77777777" w:rsidR="008C4255" w:rsidRDefault="008C4255" w:rsidP="008C425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0984258A" w14:textId="77777777" w:rsidR="008C4255" w:rsidRDefault="008C4255" w:rsidP="008C4255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0046F030" w14:textId="77777777" w:rsidR="008A1929" w:rsidRDefault="008A1929">
      <w:pPr>
        <w:pStyle w:val="Zkladntext"/>
        <w:rPr>
          <w:rFonts w:ascii="Arial"/>
          <w:b/>
          <w:sz w:val="30"/>
        </w:rPr>
      </w:pPr>
    </w:p>
    <w:p w14:paraId="3C79149D" w14:textId="77777777" w:rsidR="008A1929" w:rsidRDefault="00000000">
      <w:pPr>
        <w:ind w:left="136"/>
        <w:rPr>
          <w:rFonts w:ascii="Arial"/>
          <w:b/>
        </w:rPr>
      </w:pPr>
      <w:r>
        <w:rPr>
          <w:rFonts w:ascii="Arial"/>
          <w:b/>
        </w:rPr>
        <w:t>VEC</w:t>
      </w:r>
    </w:p>
    <w:p w14:paraId="0C18A734" w14:textId="77777777" w:rsidR="008A1929" w:rsidRDefault="00000000">
      <w:pPr>
        <w:pStyle w:val="Nadpis1"/>
        <w:spacing w:before="126"/>
      </w:pPr>
      <w:r>
        <w:rPr>
          <w:u w:val="thick"/>
        </w:rPr>
        <w:t>Žiadosť</w:t>
      </w:r>
      <w:r>
        <w:rPr>
          <w:spacing w:val="-6"/>
          <w:u w:val="thick"/>
        </w:rPr>
        <w:t xml:space="preserve"> </w:t>
      </w:r>
      <w:r>
        <w:rPr>
          <w:u w:val="thick"/>
        </w:rPr>
        <w:t>o</w:t>
      </w:r>
      <w:r>
        <w:rPr>
          <w:spacing w:val="-4"/>
          <w:u w:val="thick"/>
        </w:rPr>
        <w:t xml:space="preserve"> </w:t>
      </w:r>
      <w:r>
        <w:rPr>
          <w:u w:val="thick"/>
        </w:rPr>
        <w:t>stavebné</w:t>
      </w:r>
      <w:r>
        <w:rPr>
          <w:spacing w:val="-5"/>
          <w:u w:val="thick"/>
        </w:rPr>
        <w:t xml:space="preserve"> </w:t>
      </w:r>
      <w:r>
        <w:rPr>
          <w:u w:val="thick"/>
        </w:rPr>
        <w:t>povolenie</w:t>
      </w:r>
      <w:r>
        <w:rPr>
          <w:spacing w:val="-3"/>
          <w:u w:val="thick"/>
        </w:rPr>
        <w:t xml:space="preserve"> </w:t>
      </w:r>
      <w:r>
        <w:rPr>
          <w:u w:val="thick"/>
        </w:rPr>
        <w:t>reklamnej</w:t>
      </w:r>
      <w:r>
        <w:rPr>
          <w:spacing w:val="-4"/>
          <w:u w:val="thick"/>
        </w:rPr>
        <w:t xml:space="preserve"> </w:t>
      </w:r>
      <w:r>
        <w:rPr>
          <w:u w:val="thick"/>
        </w:rPr>
        <w:t>stavby,</w:t>
      </w:r>
      <w:r>
        <w:rPr>
          <w:spacing w:val="-3"/>
          <w:u w:val="thick"/>
        </w:rPr>
        <w:t xml:space="preserve"> </w:t>
      </w:r>
      <w:r>
        <w:rPr>
          <w:u w:val="thick"/>
        </w:rPr>
        <w:t>ktorej</w:t>
      </w:r>
      <w:r>
        <w:rPr>
          <w:spacing w:val="-6"/>
          <w:u w:val="thick"/>
        </w:rPr>
        <w:t xml:space="preserve"> </w:t>
      </w:r>
      <w:r>
        <w:rPr>
          <w:u w:val="thick"/>
        </w:rPr>
        <w:t>najväčšia</w:t>
      </w:r>
      <w:r>
        <w:rPr>
          <w:spacing w:val="-4"/>
          <w:u w:val="thick"/>
        </w:rPr>
        <w:t xml:space="preserve"> </w:t>
      </w:r>
      <w:r>
        <w:rPr>
          <w:u w:val="thick"/>
        </w:rPr>
        <w:t>informačná</w:t>
      </w:r>
      <w:r>
        <w:rPr>
          <w:spacing w:val="-6"/>
          <w:u w:val="thick"/>
        </w:rPr>
        <w:t xml:space="preserve"> </w:t>
      </w:r>
      <w:r>
        <w:rPr>
          <w:u w:val="thick"/>
        </w:rPr>
        <w:t>plocha</w:t>
      </w:r>
      <w:r>
        <w:rPr>
          <w:spacing w:val="-5"/>
          <w:u w:val="thick"/>
        </w:rPr>
        <w:t xml:space="preserve"> </w:t>
      </w:r>
      <w:r>
        <w:rPr>
          <w:u w:val="thick"/>
        </w:rPr>
        <w:t>je</w:t>
      </w:r>
    </w:p>
    <w:p w14:paraId="28D3216D" w14:textId="22084D62" w:rsidR="008A1929" w:rsidRDefault="008C4255">
      <w:pPr>
        <w:pStyle w:val="Nzo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9DF635" wp14:editId="7EBFE02E">
                <wp:simplePos x="0" y="0"/>
                <wp:positionH relativeFrom="page">
                  <wp:posOffset>899160</wp:posOffset>
                </wp:positionH>
                <wp:positionV relativeFrom="paragraph">
                  <wp:posOffset>259715</wp:posOffset>
                </wp:positionV>
                <wp:extent cx="1417320" cy="184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3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96B1" id="Rectangle 2" o:spid="_x0000_s1026" style="position:absolute;margin-left:70.8pt;margin-top:20.45pt;width:111.6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M65AEAALQDAAAOAAAAZHJzL2Uyb0RvYy54bWysU9tu2zAMfR+wfxD0vjjO0rUz4hRFig4D&#10;ugvQ7QMUWbaFyaJGKnGyrx8lp2mwvQ3zgyCK1BHP4fHq9jA4sTdIFnwty9lcCuM1NNZ3tfz+7eHN&#10;jRQUlW+UA29qeTQkb9evX63GUJkF9OAag4JBPFVjqGUfY6iKgnRvBkUzCMZzsgUcVOQQu6JBNTL6&#10;4IrFfP6uGAGbgKANEZ/eT0m5zvhta3T80rZkonC15N5iXjGv27QW65WqOlSht/rUhvqHLgZlPT96&#10;hrpXUYkd2r+gBqsRCNo40zAU0LZWm8yB2ZTzP9g89SqYzIXFoXCWif4frP68fwpfMbVO4RH0DxIe&#10;Nr3ynblDhLE3quHnyiRUMQaqzhdSQHxVbMdP0PBo1S5C1uDQ4pAAmZ04ZKmPZ6nNIQrNh+WyvH67&#10;4IlozpU3y/Iqv6Cq58sBKX4wMIi0qSXyJDO42j9STM2o6rkkNw/ONg/WuRxgt904FHuVpp6/Ezpd&#10;ljmfij2kaxNiOsksE7HkIaq20ByZJMJkHbY6b3rAX1KMbJta0s+dQiOF++hZqPflcpl8loPl1XWi&#10;iJeZ7WVGec1QtYxSTNtNnLy5C2i7nl8qM2kPdyxuazPxl65OzbI1sh4nGyfvXca56uVnW/8GAAD/&#10;/wMAUEsDBBQABgAIAAAAIQA2/YFk3gAAAAkBAAAPAAAAZHJzL2Rvd25yZXYueG1sTI/BTsMwEETv&#10;SPyDtUjcqNM2RGmIU1Ekjki0cKA3J16SqPE62G4b+HqWUznO7NPsTLme7CBO6EPvSMF8loBAapzp&#10;qVXw/vZ8l4MIUZPRgyNU8I0B1tX1VakL4860xdMutoJDKBRaQRfjWEgZmg6tDjM3IvHt03mrI0vf&#10;SuP1mcPtIBdJkkmre+IPnR7xqcPmsDtaBZtVvvl6TenlZ1vvcf9RH+4XPlHq9mZ6fAARcYoXGP7q&#10;c3WouFPtjmSCGFin84xRBWmyAsHAMkt5S83GMgdZlfL/guoXAAD//wMAUEsBAi0AFAAGAAgAAAAh&#10;ALaDOJL+AAAA4QEAABMAAAAAAAAAAAAAAAAAAAAAAFtDb250ZW50X1R5cGVzXS54bWxQSwECLQAU&#10;AAYACAAAACEAOP0h/9YAAACUAQAACwAAAAAAAAAAAAAAAAAvAQAAX3JlbHMvLnJlbHNQSwECLQAU&#10;AAYACAAAACEAIZ2zOuQBAAC0AwAADgAAAAAAAAAAAAAAAAAuAgAAZHJzL2Uyb0RvYy54bWxQSwEC&#10;LQAUAAYACAAAACEANv2BZN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väčšia</w:t>
      </w:r>
      <w:r w:rsidR="00000000">
        <w:rPr>
          <w:spacing w:val="-1"/>
        </w:rPr>
        <w:t xml:space="preserve"> </w:t>
      </w:r>
      <w:r w:rsidR="00000000">
        <w:t>ako</w:t>
      </w:r>
      <w:r w:rsidR="00000000">
        <w:rPr>
          <w:spacing w:val="-2"/>
        </w:rPr>
        <w:t xml:space="preserve"> </w:t>
      </w:r>
      <w:r w:rsidR="00000000">
        <w:t>20</w:t>
      </w:r>
      <w:r w:rsidR="00000000">
        <w:rPr>
          <w:spacing w:val="-3"/>
        </w:rPr>
        <w:t xml:space="preserve"> </w:t>
      </w:r>
      <w:r w:rsidR="00000000">
        <w:t>m</w:t>
      </w:r>
      <w:r w:rsidR="00000000">
        <w:rPr>
          <w:vertAlign w:val="superscript"/>
        </w:rPr>
        <w:t>2</w:t>
      </w:r>
    </w:p>
    <w:p w14:paraId="46B61A87" w14:textId="77777777" w:rsidR="008A1929" w:rsidRDefault="008A1929">
      <w:pPr>
        <w:pStyle w:val="Zkladntext"/>
        <w:rPr>
          <w:rFonts w:ascii="Arial"/>
          <w:b/>
        </w:rPr>
      </w:pPr>
    </w:p>
    <w:p w14:paraId="53249544" w14:textId="77777777" w:rsidR="008A1929" w:rsidRDefault="008A1929">
      <w:pPr>
        <w:pStyle w:val="Zkladntext"/>
        <w:spacing w:before="9"/>
        <w:rPr>
          <w:rFonts w:ascii="Arial"/>
          <w:b/>
          <w:sz w:val="15"/>
        </w:rPr>
      </w:pPr>
    </w:p>
    <w:p w14:paraId="3D7F44F1" w14:textId="77777777" w:rsidR="008A1929" w:rsidRDefault="00000000">
      <w:pPr>
        <w:pStyle w:val="Zkladntext"/>
        <w:spacing w:before="92"/>
        <w:ind w:left="136"/>
      </w:pPr>
      <w:r>
        <w:rPr>
          <w:rFonts w:ascii="Arial" w:hAnsi="Arial"/>
          <w:b/>
          <w:w w:val="95"/>
        </w:rPr>
        <w:t>Žiadateľ: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</w:rPr>
        <w:t>(meno,</w:t>
      </w:r>
      <w:r>
        <w:rPr>
          <w:spacing w:val="15"/>
          <w:w w:val="95"/>
        </w:rPr>
        <w:t xml:space="preserve"> </w:t>
      </w:r>
      <w:r>
        <w:rPr>
          <w:w w:val="95"/>
        </w:rPr>
        <w:t>priezvisko,</w:t>
      </w:r>
      <w:r>
        <w:rPr>
          <w:spacing w:val="15"/>
          <w:w w:val="95"/>
        </w:rPr>
        <w:t xml:space="preserve"> </w:t>
      </w:r>
      <w:r>
        <w:rPr>
          <w:w w:val="95"/>
        </w:rPr>
        <w:t>adresa/</w:t>
      </w:r>
      <w:r>
        <w:rPr>
          <w:spacing w:val="16"/>
          <w:w w:val="95"/>
        </w:rPr>
        <w:t xml:space="preserve"> </w:t>
      </w:r>
      <w:r>
        <w:rPr>
          <w:w w:val="95"/>
        </w:rPr>
        <w:t>resp.:</w:t>
      </w:r>
      <w:r>
        <w:rPr>
          <w:spacing w:val="17"/>
          <w:w w:val="95"/>
        </w:rPr>
        <w:t xml:space="preserve"> </w:t>
      </w:r>
      <w:r>
        <w:rPr>
          <w:w w:val="95"/>
        </w:rPr>
        <w:t>názov</w:t>
      </w:r>
      <w:r>
        <w:rPr>
          <w:spacing w:val="15"/>
          <w:w w:val="95"/>
        </w:rPr>
        <w:t xml:space="preserve"> </w:t>
      </w:r>
      <w:r>
        <w:rPr>
          <w:w w:val="95"/>
        </w:rPr>
        <w:t>spoločnosti,</w:t>
      </w:r>
      <w:r>
        <w:rPr>
          <w:spacing w:val="16"/>
          <w:w w:val="95"/>
        </w:rPr>
        <w:t xml:space="preserve"> </w:t>
      </w:r>
      <w:r>
        <w:rPr>
          <w:w w:val="95"/>
        </w:rPr>
        <w:t>adresa,</w:t>
      </w:r>
      <w:r>
        <w:rPr>
          <w:spacing w:val="16"/>
          <w:w w:val="95"/>
        </w:rPr>
        <w:t xml:space="preserve"> </w:t>
      </w:r>
      <w:r>
        <w:rPr>
          <w:w w:val="95"/>
        </w:rPr>
        <w:t>IČO)</w:t>
      </w:r>
    </w:p>
    <w:p w14:paraId="5684B953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3CC694F2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294CE20E" w14:textId="77777777" w:rsidR="008A1929" w:rsidRDefault="008A1929">
      <w:pPr>
        <w:pStyle w:val="Zkladntext"/>
        <w:spacing w:before="10"/>
        <w:rPr>
          <w:sz w:val="29"/>
        </w:rPr>
      </w:pPr>
    </w:p>
    <w:p w14:paraId="0588FA46" w14:textId="77777777" w:rsidR="008A1929" w:rsidRDefault="00000000">
      <w:pPr>
        <w:ind w:left="136"/>
        <w:rPr>
          <w:sz w:val="20"/>
        </w:rPr>
      </w:pPr>
      <w:r>
        <w:rPr>
          <w:rFonts w:ascii="Arial" w:hAnsi="Arial"/>
          <w:b/>
          <w:spacing w:val="-1"/>
          <w:sz w:val="20"/>
        </w:rPr>
        <w:t>zastúpený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splnomocneným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zástupcom:</w:t>
      </w:r>
      <w:r>
        <w:rPr>
          <w:sz w:val="20"/>
        </w:rPr>
        <w:t>...............................................................................................</w:t>
      </w:r>
    </w:p>
    <w:p w14:paraId="72F5F1F8" w14:textId="77777777" w:rsidR="008A1929" w:rsidRDefault="008A1929">
      <w:pPr>
        <w:pStyle w:val="Zkladntext"/>
        <w:spacing w:before="1"/>
      </w:pPr>
    </w:p>
    <w:p w14:paraId="6050AD2E" w14:textId="77777777" w:rsidR="008A1929" w:rsidRDefault="00000000">
      <w:pPr>
        <w:pStyle w:val="Zkladntext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1210A1BE" w14:textId="77777777" w:rsidR="008A1929" w:rsidRDefault="008A1929">
      <w:pPr>
        <w:pStyle w:val="Zkladntext"/>
        <w:rPr>
          <w:sz w:val="22"/>
        </w:rPr>
      </w:pPr>
    </w:p>
    <w:p w14:paraId="2319BC4F" w14:textId="77777777" w:rsidR="008A1929" w:rsidRDefault="008A1929">
      <w:pPr>
        <w:pStyle w:val="Zkladntext"/>
        <w:spacing w:before="10"/>
        <w:rPr>
          <w:sz w:val="17"/>
        </w:rPr>
      </w:pPr>
    </w:p>
    <w:p w14:paraId="2D59E4B6" w14:textId="77777777" w:rsidR="008A1929" w:rsidRDefault="00000000">
      <w:pPr>
        <w:tabs>
          <w:tab w:val="left" w:leader="dot" w:pos="1045"/>
        </w:tabs>
        <w:spacing w:before="1" w:line="360" w:lineRule="auto"/>
        <w:ind w:left="136" w:right="1030"/>
        <w:rPr>
          <w:sz w:val="20"/>
        </w:rPr>
      </w:pPr>
      <w:r>
        <w:rPr>
          <w:rFonts w:ascii="Arial" w:hAnsi="Arial"/>
          <w:b/>
          <w:sz w:val="20"/>
        </w:rPr>
        <w:t>Druh,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účel,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miesto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doba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umiestnenia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reklamnej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stavby: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sz w:val="20"/>
        </w:rPr>
        <w:t>(rozmery,</w:t>
      </w:r>
      <w:r>
        <w:rPr>
          <w:spacing w:val="-12"/>
          <w:sz w:val="20"/>
        </w:rPr>
        <w:t xml:space="preserve"> </w:t>
      </w:r>
      <w:r>
        <w:rPr>
          <w:sz w:val="20"/>
        </w:rPr>
        <w:t>počet</w:t>
      </w:r>
      <w:r>
        <w:rPr>
          <w:spacing w:val="-12"/>
          <w:sz w:val="20"/>
        </w:rPr>
        <w:t xml:space="preserve"> </w:t>
      </w:r>
      <w:r>
        <w:rPr>
          <w:sz w:val="20"/>
        </w:rPr>
        <w:t>kusov,</w:t>
      </w:r>
      <w:r>
        <w:rPr>
          <w:spacing w:val="-12"/>
          <w:sz w:val="20"/>
        </w:rPr>
        <w:t xml:space="preserve"> </w:t>
      </w:r>
      <w:r>
        <w:rPr>
          <w:sz w:val="20"/>
        </w:rPr>
        <w:t>spôsob</w:t>
      </w:r>
      <w:r>
        <w:rPr>
          <w:spacing w:val="-53"/>
          <w:sz w:val="20"/>
        </w:rPr>
        <w:t xml:space="preserve"> </w:t>
      </w:r>
      <w:r>
        <w:rPr>
          <w:sz w:val="20"/>
        </w:rPr>
        <w:t>vyhotovenia, technický opis reklamnej stavby, reklamná stavba – jednostranná/obojstranná,</w:t>
      </w:r>
      <w:r>
        <w:rPr>
          <w:spacing w:val="1"/>
          <w:sz w:val="20"/>
        </w:rPr>
        <w:t xml:space="preserve"> </w:t>
      </w:r>
      <w:r>
        <w:rPr>
          <w:sz w:val="20"/>
        </w:rPr>
        <w:t>svetelná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</w:t>
      </w:r>
    </w:p>
    <w:p w14:paraId="6CA7F4EE" w14:textId="77777777" w:rsidR="008A1929" w:rsidRDefault="00000000">
      <w:pPr>
        <w:pStyle w:val="Zkladntext"/>
        <w:spacing w:before="2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026C2E00" w14:textId="77777777" w:rsidR="008A1929" w:rsidRDefault="00000000">
      <w:pPr>
        <w:pStyle w:val="Zkladntext"/>
        <w:spacing w:before="115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0B2D59E5" w14:textId="77777777" w:rsidR="008A1929" w:rsidRDefault="00000000">
      <w:pPr>
        <w:pStyle w:val="Nadpis1"/>
        <w:spacing w:before="113"/>
      </w:pPr>
      <w:r>
        <w:t>Spôsob</w:t>
      </w:r>
      <w:r>
        <w:rPr>
          <w:spacing w:val="-5"/>
        </w:rPr>
        <w:t xml:space="preserve"> </w:t>
      </w:r>
      <w:r>
        <w:t>upevnenia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pozemku</w:t>
      </w:r>
      <w:r>
        <w:rPr>
          <w:spacing w:val="-5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stavbe:</w:t>
      </w:r>
    </w:p>
    <w:p w14:paraId="65DE59E4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1E2B7D67" w14:textId="77777777" w:rsidR="008A1929" w:rsidRDefault="00000000">
      <w:pPr>
        <w:pStyle w:val="Zkladntext"/>
        <w:spacing w:before="114"/>
        <w:ind w:left="136"/>
      </w:pPr>
      <w:r>
        <w:rPr>
          <w:rFonts w:ascii="Arial"/>
          <w:b/>
        </w:rPr>
        <w:t>Doba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trvania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povolenia:</w:t>
      </w:r>
      <w:r>
        <w:rPr>
          <w:rFonts w:ascii="Arial"/>
          <w:b/>
          <w:spacing w:val="53"/>
        </w:rPr>
        <w:t xml:space="preserve"> </w:t>
      </w:r>
      <w:r>
        <w:t>od....................................................</w:t>
      </w:r>
      <w:r>
        <w:rPr>
          <w:spacing w:val="50"/>
        </w:rPr>
        <w:t xml:space="preserve"> </w:t>
      </w:r>
      <w:r>
        <w:t>do.....................................................</w:t>
      </w:r>
    </w:p>
    <w:p w14:paraId="05768D19" w14:textId="77777777" w:rsidR="008A1929" w:rsidRDefault="00000000">
      <w:pPr>
        <w:spacing w:before="115"/>
        <w:ind w:left="136"/>
        <w:rPr>
          <w:sz w:val="20"/>
        </w:rPr>
      </w:pPr>
      <w:r>
        <w:rPr>
          <w:rFonts w:ascii="Arial" w:hAnsi="Arial"/>
          <w:b/>
          <w:sz w:val="20"/>
        </w:rPr>
        <w:t>Termín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ukončenia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reklamnej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stavby: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..........................................</w:t>
      </w:r>
    </w:p>
    <w:p w14:paraId="300F9FCC" w14:textId="77777777" w:rsidR="008A1929" w:rsidRDefault="008A1929">
      <w:pPr>
        <w:pStyle w:val="Zkladntext"/>
        <w:rPr>
          <w:sz w:val="22"/>
        </w:rPr>
      </w:pPr>
    </w:p>
    <w:p w14:paraId="627212EC" w14:textId="77777777" w:rsidR="008A1929" w:rsidRDefault="008A1929">
      <w:pPr>
        <w:pStyle w:val="Zkladntext"/>
        <w:spacing w:before="10"/>
        <w:rPr>
          <w:sz w:val="17"/>
        </w:rPr>
      </w:pPr>
    </w:p>
    <w:p w14:paraId="4D4CE251" w14:textId="77777777" w:rsidR="008A1929" w:rsidRDefault="00000000">
      <w:pPr>
        <w:pStyle w:val="Nadpis1"/>
        <w:spacing w:before="1"/>
      </w:pPr>
      <w:r>
        <w:t>Označenie</w:t>
      </w:r>
      <w:r>
        <w:rPr>
          <w:spacing w:val="-6"/>
        </w:rPr>
        <w:t xml:space="preserve"> </w:t>
      </w:r>
      <w:r>
        <w:t>nehnuteľnosti,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ktorej</w:t>
      </w:r>
      <w:r>
        <w:rPr>
          <w:spacing w:val="-5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zariadenie</w:t>
      </w:r>
      <w:r>
        <w:rPr>
          <w:spacing w:val="-5"/>
        </w:rPr>
        <w:t xml:space="preserve"> </w:t>
      </w:r>
      <w:r>
        <w:t>umiestniť:</w:t>
      </w:r>
    </w:p>
    <w:p w14:paraId="19931D90" w14:textId="77777777" w:rsidR="008A1929" w:rsidRDefault="00000000">
      <w:pPr>
        <w:pStyle w:val="Odsekzoznamu"/>
        <w:numPr>
          <w:ilvl w:val="0"/>
          <w:numId w:val="4"/>
        </w:numPr>
        <w:tabs>
          <w:tab w:val="left" w:pos="496"/>
          <w:tab w:val="left" w:pos="497"/>
        </w:tabs>
        <w:spacing w:before="119"/>
        <w:ind w:hanging="361"/>
        <w:rPr>
          <w:sz w:val="20"/>
        </w:rPr>
      </w:pP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spacing w:val="-3"/>
          <w:w w:val="99"/>
          <w:sz w:val="20"/>
        </w:rPr>
        <w:t>o</w:t>
      </w:r>
      <w:r>
        <w:rPr>
          <w:w w:val="99"/>
          <w:sz w:val="20"/>
        </w:rPr>
        <w:t>k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pa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ís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7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....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</w:t>
      </w:r>
    </w:p>
    <w:p w14:paraId="3BE1D283" w14:textId="77777777" w:rsidR="008A1929" w:rsidRDefault="00000000">
      <w:pPr>
        <w:pStyle w:val="Odsekzoznamu"/>
        <w:numPr>
          <w:ilvl w:val="0"/>
          <w:numId w:val="4"/>
        </w:numPr>
        <w:tabs>
          <w:tab w:val="left" w:pos="496"/>
          <w:tab w:val="left" w:pos="497"/>
        </w:tabs>
        <w:spacing w:before="112"/>
        <w:ind w:hanging="361"/>
        <w:rPr>
          <w:sz w:val="20"/>
        </w:rPr>
      </w:pPr>
      <w:r>
        <w:rPr>
          <w:sz w:val="20"/>
        </w:rPr>
        <w:t>katastrálne</w:t>
      </w:r>
      <w:r>
        <w:rPr>
          <w:spacing w:val="-11"/>
          <w:sz w:val="20"/>
        </w:rPr>
        <w:t xml:space="preserve"> </w:t>
      </w:r>
      <w:r>
        <w:rPr>
          <w:sz w:val="20"/>
        </w:rPr>
        <w:t>územie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.............................................................................................................................</w:t>
      </w:r>
    </w:p>
    <w:p w14:paraId="6155C414" w14:textId="77777777" w:rsidR="008A1929" w:rsidRDefault="00000000">
      <w:pPr>
        <w:pStyle w:val="Odsekzoznamu"/>
        <w:numPr>
          <w:ilvl w:val="0"/>
          <w:numId w:val="4"/>
        </w:numPr>
        <w:tabs>
          <w:tab w:val="left" w:pos="496"/>
          <w:tab w:val="left" w:pos="497"/>
        </w:tabs>
        <w:spacing w:before="115"/>
        <w:ind w:hanging="361"/>
        <w:rPr>
          <w:sz w:val="20"/>
        </w:rPr>
      </w:pP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b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ú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ís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spacing w:val="3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stn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á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po</w:t>
      </w:r>
      <w:r>
        <w:rPr>
          <w:spacing w:val="-4"/>
          <w:w w:val="99"/>
          <w:sz w:val="20"/>
        </w:rPr>
        <w:t>z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m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par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w w:val="49"/>
          <w:sz w:val="20"/>
        </w:rPr>
        <w:t>č</w:t>
      </w:r>
      <w:r>
        <w:rPr>
          <w:w w:val="99"/>
          <w:sz w:val="20"/>
        </w:rPr>
        <w:t>ís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</w:t>
      </w:r>
      <w:r>
        <w:rPr>
          <w:spacing w:val="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w w:val="99"/>
          <w:sz w:val="20"/>
        </w:rPr>
        <w:t>..</w:t>
      </w:r>
      <w:r>
        <w:rPr>
          <w:spacing w:val="1"/>
          <w:w w:val="99"/>
          <w:sz w:val="20"/>
        </w:rPr>
        <w:t>..</w:t>
      </w:r>
      <w:r>
        <w:rPr>
          <w:w w:val="99"/>
          <w:sz w:val="20"/>
        </w:rPr>
        <w:t>...</w:t>
      </w:r>
      <w:r>
        <w:rPr>
          <w:spacing w:val="-1"/>
          <w:w w:val="99"/>
          <w:sz w:val="20"/>
        </w:rPr>
        <w:t>.</w:t>
      </w:r>
      <w:r>
        <w:rPr>
          <w:spacing w:val="2"/>
          <w:w w:val="99"/>
          <w:sz w:val="20"/>
        </w:rPr>
        <w:t>.</w:t>
      </w:r>
      <w:r>
        <w:rPr>
          <w:w w:val="99"/>
          <w:sz w:val="20"/>
        </w:rPr>
        <w:t>...</w:t>
      </w:r>
    </w:p>
    <w:p w14:paraId="325020F6" w14:textId="77777777" w:rsidR="008A1929" w:rsidRDefault="00000000">
      <w:pPr>
        <w:pStyle w:val="Zkladntext"/>
        <w:spacing w:before="112"/>
        <w:ind w:left="467"/>
      </w:pPr>
      <w:r>
        <w:rPr>
          <w:spacing w:val="-1"/>
        </w:rPr>
        <w:t>katastrálne</w:t>
      </w:r>
      <w:r>
        <w:rPr>
          <w:spacing w:val="-10"/>
        </w:rPr>
        <w:t xml:space="preserve"> </w:t>
      </w:r>
      <w:r>
        <w:t>územie..............................................................................................................................</w:t>
      </w:r>
    </w:p>
    <w:p w14:paraId="470D5435" w14:textId="77777777" w:rsidR="008A1929" w:rsidRDefault="00000000">
      <w:pPr>
        <w:spacing w:before="113"/>
        <w:ind w:left="136"/>
        <w:rPr>
          <w:sz w:val="20"/>
        </w:rPr>
      </w:pPr>
      <w:r>
        <w:rPr>
          <w:rFonts w:ascii="Arial" w:hAnsi="Arial"/>
          <w:b/>
          <w:w w:val="95"/>
          <w:sz w:val="20"/>
        </w:rPr>
        <w:t>Stavba</w:t>
      </w:r>
      <w:r>
        <w:rPr>
          <w:rFonts w:ascii="Arial" w:hAnsi="Arial"/>
          <w:b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je</w:t>
      </w:r>
      <w:r>
        <w:rPr>
          <w:rFonts w:ascii="Arial" w:hAnsi="Arial"/>
          <w:i/>
          <w:spacing w:val="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-</w:t>
      </w:r>
      <w:r>
        <w:rPr>
          <w:rFonts w:ascii="Arial" w:hAnsi="Arial"/>
          <w:i/>
          <w:spacing w:val="1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nie</w:t>
      </w:r>
      <w:r>
        <w:rPr>
          <w:rFonts w:ascii="Arial" w:hAnsi="Arial"/>
          <w:i/>
          <w:spacing w:val="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je</w:t>
      </w:r>
      <w:r>
        <w:rPr>
          <w:rFonts w:ascii="Arial" w:hAnsi="Arial"/>
          <w:i/>
          <w:spacing w:val="1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kultúrnou</w:t>
      </w:r>
      <w:r>
        <w:rPr>
          <w:rFonts w:ascii="Arial" w:hAnsi="Arial"/>
          <w:b/>
          <w:spacing w:val="14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pamiatkou</w:t>
      </w:r>
      <w:r>
        <w:rPr>
          <w:rFonts w:ascii="Arial" w:hAnsi="Arial"/>
          <w:b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(nehodiace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škrtnúť)</w:t>
      </w:r>
    </w:p>
    <w:p w14:paraId="65646319" w14:textId="77777777" w:rsidR="008A1929" w:rsidRDefault="008A1929">
      <w:pPr>
        <w:pStyle w:val="Zkladntext"/>
        <w:rPr>
          <w:sz w:val="22"/>
        </w:rPr>
      </w:pPr>
    </w:p>
    <w:p w14:paraId="573A9ADC" w14:textId="77777777" w:rsidR="008A1929" w:rsidRDefault="008A1929">
      <w:pPr>
        <w:pStyle w:val="Zkladntext"/>
        <w:spacing w:before="11"/>
        <w:rPr>
          <w:sz w:val="17"/>
        </w:rPr>
      </w:pPr>
    </w:p>
    <w:p w14:paraId="7E53CF85" w14:textId="77777777" w:rsidR="008A1929" w:rsidRDefault="00000000">
      <w:pPr>
        <w:pStyle w:val="Nadpis1"/>
      </w:pPr>
      <w:r>
        <w:t>Spôsob</w:t>
      </w:r>
      <w:r>
        <w:rPr>
          <w:spacing w:val="-4"/>
        </w:rPr>
        <w:t xml:space="preserve"> </w:t>
      </w:r>
      <w:r>
        <w:t>uskutočnenia</w:t>
      </w:r>
      <w:r>
        <w:rPr>
          <w:spacing w:val="-6"/>
        </w:rPr>
        <w:t xml:space="preserve"> </w:t>
      </w:r>
      <w:r>
        <w:t>stavby:</w:t>
      </w:r>
    </w:p>
    <w:p w14:paraId="704D2D34" w14:textId="77777777" w:rsidR="008A1929" w:rsidRDefault="00000000">
      <w:pPr>
        <w:pStyle w:val="Zkladntext"/>
        <w:ind w:left="136"/>
      </w:pPr>
      <w:r>
        <w:rPr>
          <w:rFonts w:ascii="Arial" w:hAnsi="Arial"/>
          <w:b/>
          <w:w w:val="95"/>
        </w:rPr>
        <w:t>svojpomocne</w:t>
      </w:r>
      <w:r>
        <w:rPr>
          <w:rFonts w:ascii="Arial" w:hAnsi="Arial"/>
          <w:b/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dozor</w:t>
      </w:r>
      <w:r>
        <w:rPr>
          <w:spacing w:val="19"/>
          <w:w w:val="95"/>
        </w:rPr>
        <w:t xml:space="preserve"> </w:t>
      </w:r>
      <w:r>
        <w:rPr>
          <w:w w:val="95"/>
        </w:rPr>
        <w:t>na</w:t>
      </w:r>
      <w:r>
        <w:rPr>
          <w:spacing w:val="18"/>
          <w:w w:val="95"/>
        </w:rPr>
        <w:t xml:space="preserve"> </w:t>
      </w:r>
      <w:r>
        <w:rPr>
          <w:w w:val="95"/>
        </w:rPr>
        <w:t>stavbe</w:t>
      </w:r>
      <w:r>
        <w:rPr>
          <w:spacing w:val="17"/>
          <w:w w:val="95"/>
        </w:rPr>
        <w:t xml:space="preserve"> </w:t>
      </w:r>
      <w:r>
        <w:rPr>
          <w:w w:val="95"/>
        </w:rPr>
        <w:t>bude</w:t>
      </w:r>
      <w:r>
        <w:rPr>
          <w:spacing w:val="21"/>
          <w:w w:val="95"/>
        </w:rPr>
        <w:t xml:space="preserve"> </w:t>
      </w:r>
      <w:r>
        <w:rPr>
          <w:w w:val="95"/>
        </w:rPr>
        <w:t>vykonávať</w:t>
      </w:r>
      <w:r>
        <w:rPr>
          <w:spacing w:val="18"/>
          <w:w w:val="95"/>
        </w:rPr>
        <w:t xml:space="preserve"> </w:t>
      </w:r>
      <w:r>
        <w:rPr>
          <w:w w:val="95"/>
        </w:rPr>
        <w:t>(meno,</w:t>
      </w:r>
      <w:r>
        <w:rPr>
          <w:spacing w:val="17"/>
          <w:w w:val="95"/>
        </w:rPr>
        <w:t xml:space="preserve"> </w:t>
      </w:r>
      <w:r>
        <w:rPr>
          <w:w w:val="95"/>
        </w:rPr>
        <w:t>priezvisko,</w:t>
      </w:r>
      <w:r>
        <w:rPr>
          <w:spacing w:val="17"/>
          <w:w w:val="95"/>
        </w:rPr>
        <w:t xml:space="preserve"> </w:t>
      </w:r>
      <w:r>
        <w:rPr>
          <w:w w:val="95"/>
        </w:rPr>
        <w:t>adresa):</w:t>
      </w:r>
    </w:p>
    <w:p w14:paraId="5BCC28E3" w14:textId="77777777" w:rsidR="008A1929" w:rsidRDefault="00000000">
      <w:pPr>
        <w:pStyle w:val="Zkladntext"/>
        <w:spacing w:before="118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42497630" w14:textId="77777777" w:rsidR="008A1929" w:rsidRDefault="00000000">
      <w:pPr>
        <w:pStyle w:val="Zkladntext"/>
        <w:spacing w:before="116"/>
        <w:ind w:left="136"/>
      </w:pPr>
      <w:r>
        <w:rPr>
          <w:w w:val="95"/>
          <w:u w:val="single"/>
        </w:rPr>
        <w:t>Podpis</w:t>
      </w:r>
      <w:r>
        <w:rPr>
          <w:spacing w:val="48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51"/>
          <w:w w:val="95"/>
          <w:u w:val="single"/>
        </w:rPr>
        <w:t xml:space="preserve"> </w:t>
      </w:r>
      <w:r>
        <w:rPr>
          <w:w w:val="95"/>
          <w:u w:val="single"/>
        </w:rPr>
        <w:t>pečiatka</w:t>
      </w:r>
      <w:r>
        <w:rPr>
          <w:spacing w:val="47"/>
          <w:w w:val="95"/>
          <w:u w:val="single"/>
        </w:rPr>
        <w:t xml:space="preserve"> </w:t>
      </w:r>
      <w:r>
        <w:rPr>
          <w:w w:val="95"/>
          <w:u w:val="single"/>
        </w:rPr>
        <w:t>osoby</w:t>
      </w:r>
      <w:r>
        <w:rPr>
          <w:spacing w:val="45"/>
          <w:w w:val="95"/>
          <w:u w:val="single"/>
        </w:rPr>
        <w:t xml:space="preserve"> </w:t>
      </w:r>
      <w:r>
        <w:rPr>
          <w:w w:val="95"/>
          <w:u w:val="single"/>
        </w:rPr>
        <w:t>vykonávajúcej</w:t>
      </w:r>
      <w:r>
        <w:rPr>
          <w:spacing w:val="49"/>
          <w:w w:val="95"/>
          <w:u w:val="single"/>
        </w:rPr>
        <w:t xml:space="preserve"> </w:t>
      </w:r>
      <w:r>
        <w:rPr>
          <w:w w:val="95"/>
          <w:u w:val="single"/>
        </w:rPr>
        <w:t>stavebný</w:t>
      </w:r>
      <w:r>
        <w:rPr>
          <w:spacing w:val="41"/>
          <w:w w:val="95"/>
          <w:u w:val="single"/>
        </w:rPr>
        <w:t xml:space="preserve"> </w:t>
      </w:r>
      <w:r>
        <w:rPr>
          <w:w w:val="95"/>
          <w:u w:val="single"/>
        </w:rPr>
        <w:t>dozor</w:t>
      </w:r>
      <w:r>
        <w:rPr>
          <w:w w:val="95"/>
        </w:rPr>
        <w:t>:.........................................................................</w:t>
      </w:r>
    </w:p>
    <w:p w14:paraId="1747F498" w14:textId="77777777" w:rsidR="008A1929" w:rsidRDefault="00000000">
      <w:pPr>
        <w:pStyle w:val="Zkladntext"/>
        <w:spacing w:before="111"/>
        <w:ind w:left="136"/>
      </w:pPr>
      <w:r>
        <w:rPr>
          <w:rFonts w:ascii="Arial" w:hAnsi="Arial"/>
          <w:b/>
          <w:w w:val="99"/>
        </w:rPr>
        <w:t>dod</w:t>
      </w:r>
      <w:r>
        <w:rPr>
          <w:rFonts w:ascii="Arial" w:hAnsi="Arial"/>
          <w:b/>
          <w:spacing w:val="-1"/>
          <w:w w:val="99"/>
        </w:rPr>
        <w:t>á</w:t>
      </w:r>
      <w:r>
        <w:rPr>
          <w:rFonts w:ascii="Arial" w:hAnsi="Arial"/>
          <w:b/>
          <w:spacing w:val="1"/>
          <w:w w:val="99"/>
        </w:rPr>
        <w:t>v</w:t>
      </w:r>
      <w:r>
        <w:rPr>
          <w:rFonts w:ascii="Arial" w:hAnsi="Arial"/>
          <w:b/>
          <w:spacing w:val="-1"/>
          <w:w w:val="99"/>
        </w:rPr>
        <w:t>ateľs</w:t>
      </w:r>
      <w:r>
        <w:rPr>
          <w:rFonts w:ascii="Arial" w:hAnsi="Arial"/>
          <w:b/>
          <w:spacing w:val="1"/>
          <w:w w:val="99"/>
        </w:rPr>
        <w:t>k</w:t>
      </w:r>
      <w:r>
        <w:rPr>
          <w:rFonts w:ascii="Arial" w:hAnsi="Arial"/>
          <w:b/>
          <w:w w:val="99"/>
        </w:rPr>
        <w:t>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w w:val="99"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spacing w:val="-2"/>
          <w:w w:val="99"/>
        </w:rPr>
        <w:t>z</w:t>
      </w:r>
      <w:r>
        <w:rPr>
          <w:spacing w:val="-1"/>
          <w:w w:val="99"/>
        </w:rPr>
        <w:t>ho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1"/>
          <w:w w:val="29"/>
        </w:rPr>
        <w:t>ľ</w:t>
      </w:r>
      <w:r>
        <w:rPr>
          <w:spacing w:val="-1"/>
          <w:w w:val="99"/>
        </w:rPr>
        <w:t>o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pacing w:val="-1"/>
          <w:w w:val="99"/>
        </w:rPr>
        <w:t>bude</w:t>
      </w:r>
      <w:r>
        <w:rPr>
          <w:w w:val="99"/>
        </w:rPr>
        <w:t>:..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5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</w:t>
      </w:r>
      <w:r>
        <w:rPr>
          <w:spacing w:val="-1"/>
          <w:w w:val="99"/>
        </w:rPr>
        <w:t>..</w:t>
      </w:r>
    </w:p>
    <w:p w14:paraId="3E7F26F0" w14:textId="77777777" w:rsidR="008A1929" w:rsidRDefault="00000000">
      <w:pPr>
        <w:pStyle w:val="Zkladntext"/>
        <w:spacing w:before="118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2F05961D" w14:textId="77777777" w:rsidR="008A1929" w:rsidRDefault="008A1929">
      <w:pPr>
        <w:sectPr w:rsidR="008A1929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045C909C" w14:textId="77777777" w:rsidR="008A1929" w:rsidRDefault="00000000">
      <w:pPr>
        <w:spacing w:before="158" w:line="362" w:lineRule="auto"/>
        <w:ind w:left="136" w:right="136"/>
        <w:jc w:val="both"/>
        <w:rPr>
          <w:sz w:val="18"/>
        </w:rPr>
      </w:pPr>
      <w:r>
        <w:rPr>
          <w:rFonts w:ascii="Arial" w:hAnsi="Arial"/>
          <w:b/>
          <w:sz w:val="20"/>
        </w:rPr>
        <w:lastRenderedPageBreak/>
        <w:t>Zoznam,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adresy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parcelné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čísla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pozemkov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resp.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stavieb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účastníkov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stavebného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konania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18"/>
        </w:rPr>
        <w:t>(§</w:t>
      </w:r>
      <w:r>
        <w:rPr>
          <w:spacing w:val="-5"/>
          <w:sz w:val="18"/>
        </w:rPr>
        <w:t xml:space="preserve"> </w:t>
      </w:r>
      <w:r>
        <w:rPr>
          <w:sz w:val="18"/>
        </w:rPr>
        <w:t>59SZ;</w:t>
      </w:r>
      <w:r>
        <w:rPr>
          <w:spacing w:val="-6"/>
          <w:sz w:val="18"/>
        </w:rPr>
        <w:t xml:space="preserve"> </w:t>
      </w:r>
      <w:r>
        <w:rPr>
          <w:sz w:val="18"/>
        </w:rPr>
        <w:t>účastníkmi</w:t>
      </w:r>
      <w:r>
        <w:rPr>
          <w:spacing w:val="-7"/>
          <w:sz w:val="18"/>
        </w:rPr>
        <w:t xml:space="preserve"> </w:t>
      </w:r>
      <w:r>
        <w:rPr>
          <w:sz w:val="18"/>
        </w:rPr>
        <w:t>sú</w:t>
      </w:r>
      <w:r>
        <w:rPr>
          <w:spacing w:val="-5"/>
          <w:sz w:val="18"/>
        </w:rPr>
        <w:t xml:space="preserve"> </w:t>
      </w:r>
      <w:r>
        <w:rPr>
          <w:sz w:val="18"/>
        </w:rPr>
        <w:t>vlastníci</w:t>
      </w:r>
      <w:r>
        <w:rPr>
          <w:spacing w:val="-8"/>
          <w:sz w:val="18"/>
        </w:rPr>
        <w:t xml:space="preserve"> </w:t>
      </w:r>
      <w:r>
        <w:rPr>
          <w:sz w:val="18"/>
        </w:rPr>
        <w:t>susedných</w:t>
      </w:r>
      <w:r>
        <w:rPr>
          <w:spacing w:val="-4"/>
          <w:sz w:val="18"/>
        </w:rPr>
        <w:t xml:space="preserve"> </w:t>
      </w:r>
      <w:r>
        <w:rPr>
          <w:sz w:val="18"/>
        </w:rPr>
        <w:t>pozemkov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stavieb</w:t>
      </w:r>
      <w:r>
        <w:rPr>
          <w:spacing w:val="-8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nich;</w:t>
      </w:r>
      <w:r>
        <w:rPr>
          <w:spacing w:val="-8"/>
          <w:sz w:val="18"/>
        </w:rPr>
        <w:t xml:space="preserve"> </w:t>
      </w:r>
      <w:r>
        <w:rPr>
          <w:sz w:val="18"/>
        </w:rPr>
        <w:t>projektanti;</w:t>
      </w:r>
      <w:r>
        <w:rPr>
          <w:spacing w:val="-7"/>
          <w:sz w:val="18"/>
        </w:rPr>
        <w:t xml:space="preserve"> </w:t>
      </w:r>
      <w:r>
        <w:rPr>
          <w:sz w:val="18"/>
        </w:rPr>
        <w:t>dozor</w:t>
      </w:r>
      <w:r>
        <w:rPr>
          <w:spacing w:val="-10"/>
          <w:sz w:val="18"/>
        </w:rPr>
        <w:t xml:space="preserve"> </w:t>
      </w:r>
      <w:r>
        <w:rPr>
          <w:sz w:val="18"/>
        </w:rPr>
        <w:t>stavby;</w:t>
      </w:r>
      <w:r>
        <w:rPr>
          <w:spacing w:val="-6"/>
          <w:sz w:val="18"/>
        </w:rPr>
        <w:t xml:space="preserve"> </w:t>
      </w:r>
      <w:r>
        <w:rPr>
          <w:sz w:val="18"/>
        </w:rPr>
        <w:t>stavebník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pri</w:t>
      </w:r>
      <w:r>
        <w:rPr>
          <w:spacing w:val="-48"/>
          <w:sz w:val="18"/>
        </w:rPr>
        <w:t xml:space="preserve"> </w:t>
      </w:r>
      <w:r>
        <w:rPr>
          <w:sz w:val="18"/>
        </w:rPr>
        <w:t>spojenom</w:t>
      </w:r>
      <w:r>
        <w:rPr>
          <w:spacing w:val="-5"/>
          <w:sz w:val="18"/>
        </w:rPr>
        <w:t xml:space="preserve"> </w:t>
      </w:r>
      <w:r>
        <w:rPr>
          <w:sz w:val="18"/>
        </w:rPr>
        <w:t>územnom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stavebnom</w:t>
      </w:r>
      <w:r>
        <w:rPr>
          <w:spacing w:val="-4"/>
          <w:sz w:val="18"/>
        </w:rPr>
        <w:t xml:space="preserve"> </w:t>
      </w:r>
      <w:r>
        <w:rPr>
          <w:sz w:val="18"/>
        </w:rPr>
        <w:t>konaní</w:t>
      </w:r>
      <w:r>
        <w:rPr>
          <w:spacing w:val="-6"/>
          <w:sz w:val="18"/>
        </w:rPr>
        <w:t xml:space="preserve"> </w:t>
      </w:r>
      <w:r>
        <w:rPr>
          <w:sz w:val="18"/>
        </w:rPr>
        <w:t>aj</w:t>
      </w:r>
      <w:r>
        <w:rPr>
          <w:spacing w:val="-5"/>
          <w:sz w:val="18"/>
        </w:rPr>
        <w:t xml:space="preserve"> </w:t>
      </w:r>
      <w:r>
        <w:rPr>
          <w:sz w:val="18"/>
        </w:rPr>
        <w:t>účastníci</w:t>
      </w:r>
      <w:r>
        <w:rPr>
          <w:spacing w:val="-5"/>
          <w:sz w:val="18"/>
        </w:rPr>
        <w:t xml:space="preserve"> </w:t>
      </w:r>
      <w:r>
        <w:rPr>
          <w:sz w:val="18"/>
        </w:rPr>
        <w:t>podľa</w:t>
      </w:r>
      <w:r>
        <w:rPr>
          <w:spacing w:val="-7"/>
          <w:sz w:val="18"/>
        </w:rPr>
        <w:t xml:space="preserve"> </w:t>
      </w:r>
      <w:r>
        <w:rPr>
          <w:sz w:val="18"/>
        </w:rPr>
        <w:t>§</w:t>
      </w:r>
      <w:r>
        <w:rPr>
          <w:spacing w:val="-8"/>
          <w:sz w:val="18"/>
        </w:rPr>
        <w:t xml:space="preserve"> </w:t>
      </w:r>
      <w:r>
        <w:rPr>
          <w:sz w:val="18"/>
        </w:rPr>
        <w:t>34</w:t>
      </w:r>
      <w:r>
        <w:rPr>
          <w:spacing w:val="-5"/>
          <w:sz w:val="18"/>
        </w:rPr>
        <w:t xml:space="preserve"> </w:t>
      </w:r>
      <w:r>
        <w:rPr>
          <w:sz w:val="18"/>
        </w:rPr>
        <w:t>SZ,</w:t>
      </w:r>
      <w:r>
        <w:rPr>
          <w:spacing w:val="-5"/>
          <w:sz w:val="18"/>
        </w:rPr>
        <w:t xml:space="preserve"> </w:t>
      </w:r>
      <w:r>
        <w:rPr>
          <w:sz w:val="18"/>
        </w:rPr>
        <w:t>včítane</w:t>
      </w:r>
      <w:r>
        <w:rPr>
          <w:spacing w:val="-6"/>
          <w:sz w:val="18"/>
        </w:rPr>
        <w:t xml:space="preserve"> </w:t>
      </w:r>
      <w:r>
        <w:rPr>
          <w:sz w:val="18"/>
        </w:rPr>
        <w:t>obce</w:t>
      </w:r>
      <w:r>
        <w:rPr>
          <w:spacing w:val="-5"/>
          <w:sz w:val="18"/>
        </w:rPr>
        <w:t xml:space="preserve"> </w:t>
      </w:r>
      <w:r>
        <w:rPr>
          <w:sz w:val="18"/>
        </w:rPr>
        <w:t>)</w:t>
      </w:r>
    </w:p>
    <w:p w14:paraId="6E245B61" w14:textId="77777777" w:rsidR="008A1929" w:rsidRDefault="00000000">
      <w:pPr>
        <w:spacing w:line="206" w:lineRule="exact"/>
        <w:ind w:left="136"/>
        <w:jc w:val="both"/>
        <w:rPr>
          <w:sz w:val="18"/>
        </w:rPr>
      </w:pP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prípa</w:t>
      </w:r>
      <w:r>
        <w:rPr>
          <w:spacing w:val="-2"/>
          <w:sz w:val="18"/>
        </w:rPr>
        <w:t>d</w:t>
      </w:r>
      <w:r>
        <w:rPr>
          <w:sz w:val="18"/>
        </w:rPr>
        <w:t xml:space="preserve">e </w:t>
      </w:r>
      <w:r>
        <w:rPr>
          <w:spacing w:val="-1"/>
          <w:sz w:val="18"/>
        </w:rPr>
        <w:t>v</w:t>
      </w:r>
      <w:r>
        <w:rPr>
          <w:sz w:val="18"/>
        </w:rPr>
        <w:t>ä</w:t>
      </w:r>
      <w:r>
        <w:rPr>
          <w:spacing w:val="-2"/>
          <w:w w:val="50"/>
          <w:sz w:val="18"/>
        </w:rPr>
        <w:t>č</w:t>
      </w:r>
      <w:r>
        <w:rPr>
          <w:spacing w:val="1"/>
          <w:sz w:val="18"/>
        </w:rPr>
        <w:t>š</w:t>
      </w:r>
      <w:r>
        <w:rPr>
          <w:sz w:val="18"/>
        </w:rPr>
        <w:t>i</w:t>
      </w:r>
      <w:r>
        <w:rPr>
          <w:spacing w:val="-2"/>
          <w:sz w:val="18"/>
        </w:rPr>
        <w:t>e</w:t>
      </w:r>
      <w:r>
        <w:rPr>
          <w:sz w:val="18"/>
        </w:rPr>
        <w:t xml:space="preserve">ho </w:t>
      </w:r>
      <w:r>
        <w:rPr>
          <w:spacing w:val="-2"/>
          <w:sz w:val="18"/>
        </w:rPr>
        <w:t>p</w:t>
      </w:r>
      <w:r>
        <w:rPr>
          <w:sz w:val="18"/>
        </w:rPr>
        <w:t>o</w:t>
      </w:r>
      <w:r>
        <w:rPr>
          <w:spacing w:val="1"/>
          <w:w w:val="50"/>
          <w:sz w:val="18"/>
        </w:rPr>
        <w:t>č</w:t>
      </w:r>
      <w:r>
        <w:rPr>
          <w:spacing w:val="-2"/>
          <w:sz w:val="18"/>
        </w:rPr>
        <w:t>t</w:t>
      </w:r>
      <w:r>
        <w:rPr>
          <w:sz w:val="18"/>
        </w:rPr>
        <w:t>u ú</w:t>
      </w:r>
      <w:r>
        <w:rPr>
          <w:spacing w:val="-2"/>
          <w:w w:val="50"/>
          <w:sz w:val="18"/>
        </w:rPr>
        <w:t>č</w:t>
      </w:r>
      <w:r>
        <w:rPr>
          <w:sz w:val="18"/>
        </w:rPr>
        <w:t>a</w:t>
      </w:r>
      <w:r>
        <w:rPr>
          <w:spacing w:val="1"/>
          <w:sz w:val="18"/>
        </w:rPr>
        <w:t>s</w:t>
      </w:r>
      <w:r>
        <w:rPr>
          <w:sz w:val="18"/>
        </w:rPr>
        <w:t>tn</w:t>
      </w:r>
      <w:r>
        <w:rPr>
          <w:spacing w:val="-2"/>
          <w:sz w:val="18"/>
        </w:rPr>
        <w:t>í</w:t>
      </w:r>
      <w:r>
        <w:rPr>
          <w:spacing w:val="1"/>
          <w:sz w:val="18"/>
        </w:rPr>
        <w:t>k</w:t>
      </w:r>
      <w:r>
        <w:rPr>
          <w:sz w:val="18"/>
        </w:rPr>
        <w:t>ov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k</w:t>
      </w:r>
      <w:r>
        <w:rPr>
          <w:sz w:val="18"/>
        </w:rPr>
        <w:t>ona</w:t>
      </w:r>
      <w:r>
        <w:rPr>
          <w:spacing w:val="-2"/>
          <w:sz w:val="18"/>
        </w:rPr>
        <w:t>n</w:t>
      </w:r>
      <w:r>
        <w:rPr>
          <w:sz w:val="18"/>
        </w:rPr>
        <w:t>ia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je </w:t>
      </w:r>
      <w:r>
        <w:rPr>
          <w:spacing w:val="-2"/>
          <w:sz w:val="18"/>
        </w:rPr>
        <w:t>p</w:t>
      </w:r>
      <w:r>
        <w:rPr>
          <w:sz w:val="18"/>
        </w:rPr>
        <w:t>otre</w:t>
      </w:r>
      <w:r>
        <w:rPr>
          <w:spacing w:val="-2"/>
          <w:sz w:val="18"/>
        </w:rPr>
        <w:t>b</w:t>
      </w:r>
      <w:r>
        <w:rPr>
          <w:sz w:val="18"/>
        </w:rPr>
        <w:t xml:space="preserve">né </w:t>
      </w:r>
      <w:r>
        <w:rPr>
          <w:spacing w:val="-2"/>
          <w:sz w:val="18"/>
        </w:rPr>
        <w:t>ú</w:t>
      </w:r>
      <w:r>
        <w:rPr>
          <w:sz w:val="18"/>
        </w:rPr>
        <w:t>daje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2"/>
          <w:sz w:val="18"/>
        </w:rPr>
        <w:t>v</w:t>
      </w:r>
      <w:r>
        <w:rPr>
          <w:sz w:val="18"/>
        </w:rPr>
        <w:t>ie</w:t>
      </w:r>
      <w:r>
        <w:rPr>
          <w:spacing w:val="1"/>
          <w:sz w:val="18"/>
        </w:rPr>
        <w:t>s</w:t>
      </w:r>
      <w:r>
        <w:rPr>
          <w:w w:val="37"/>
          <w:sz w:val="18"/>
        </w:rPr>
        <w:t>ť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pacing w:val="1"/>
          <w:sz w:val="18"/>
        </w:rPr>
        <w:t>s</w:t>
      </w:r>
      <w:r>
        <w:rPr>
          <w:sz w:val="18"/>
        </w:rPr>
        <w:t>a</w:t>
      </w:r>
      <w:r>
        <w:rPr>
          <w:spacing w:val="-2"/>
          <w:sz w:val="18"/>
        </w:rPr>
        <w:t>m</w:t>
      </w:r>
      <w:r>
        <w:rPr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t</w:t>
      </w:r>
      <w:r>
        <w:rPr>
          <w:sz w:val="18"/>
        </w:rPr>
        <w:t>atnú</w:t>
      </w:r>
      <w:r>
        <w:rPr>
          <w:spacing w:val="-2"/>
          <w:sz w:val="18"/>
        </w:rPr>
        <w:t xml:space="preserve"> </w:t>
      </w:r>
      <w:r>
        <w:rPr>
          <w:sz w:val="18"/>
        </w:rPr>
        <w:t>prí</w:t>
      </w:r>
      <w:r>
        <w:rPr>
          <w:spacing w:val="-2"/>
          <w:sz w:val="18"/>
        </w:rPr>
        <w:t>l</w:t>
      </w:r>
      <w:r>
        <w:rPr>
          <w:sz w:val="18"/>
        </w:rPr>
        <w:t>ohu</w:t>
      </w:r>
    </w:p>
    <w:p w14:paraId="03D2869D" w14:textId="77777777" w:rsidR="008A1929" w:rsidRDefault="008A1929">
      <w:pPr>
        <w:pStyle w:val="Zkladntext"/>
      </w:pPr>
    </w:p>
    <w:p w14:paraId="3E82D794" w14:textId="77777777" w:rsidR="008A1929" w:rsidRDefault="008A1929">
      <w:pPr>
        <w:pStyle w:val="Zkladntext"/>
        <w:spacing w:before="8"/>
        <w:rPr>
          <w:sz w:val="15"/>
        </w:rPr>
      </w:pPr>
    </w:p>
    <w:p w14:paraId="3C95187D" w14:textId="77777777" w:rsidR="008A1929" w:rsidRDefault="00000000">
      <w:pPr>
        <w:pStyle w:val="Zkladntext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3ED95771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32FC5056" w14:textId="77777777" w:rsidR="008A1929" w:rsidRDefault="00000000">
      <w:pPr>
        <w:pStyle w:val="Zkladntext"/>
        <w:spacing w:before="115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14A2B542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</w:t>
      </w:r>
    </w:p>
    <w:p w14:paraId="4110596D" w14:textId="77777777" w:rsidR="008A1929" w:rsidRDefault="00000000">
      <w:pPr>
        <w:spacing w:before="111" w:line="362" w:lineRule="auto"/>
        <w:ind w:left="136"/>
        <w:rPr>
          <w:sz w:val="20"/>
        </w:rPr>
      </w:pPr>
      <w:r>
        <w:rPr>
          <w:rFonts w:ascii="Arial" w:hAnsi="Arial"/>
          <w:b/>
          <w:sz w:val="20"/>
        </w:rPr>
        <w:t>Údaj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tom,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či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prevádzka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reklamnej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stavby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dotkne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práv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iných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osôb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(napr.</w:t>
      </w:r>
      <w:r>
        <w:rPr>
          <w:spacing w:val="-2"/>
          <w:sz w:val="20"/>
        </w:rPr>
        <w:t xml:space="preserve"> </w:t>
      </w:r>
      <w:r>
        <w:rPr>
          <w:sz w:val="20"/>
        </w:rPr>
        <w:t>osvetlením,</w:t>
      </w:r>
      <w:r>
        <w:rPr>
          <w:spacing w:val="-5"/>
          <w:sz w:val="20"/>
        </w:rPr>
        <w:t xml:space="preserve"> </w:t>
      </w:r>
      <w:r>
        <w:rPr>
          <w:sz w:val="20"/>
        </w:rPr>
        <w:t>zakrytím</w:t>
      </w:r>
      <w:r>
        <w:rPr>
          <w:spacing w:val="-52"/>
          <w:sz w:val="20"/>
        </w:rPr>
        <w:t xml:space="preserve"> </w:t>
      </w:r>
      <w:r>
        <w:rPr>
          <w:sz w:val="20"/>
        </w:rPr>
        <w:t>svetla,</w:t>
      </w:r>
      <w:r>
        <w:rPr>
          <w:spacing w:val="-2"/>
          <w:sz w:val="20"/>
        </w:rPr>
        <w:t xml:space="preserve"> </w:t>
      </w:r>
      <w:r>
        <w:rPr>
          <w:sz w:val="20"/>
        </w:rPr>
        <w:t>hlukom</w:t>
      </w:r>
      <w:r>
        <w:rPr>
          <w:spacing w:val="3"/>
          <w:sz w:val="20"/>
        </w:rPr>
        <w:t xml:space="preserve"> </w:t>
      </w:r>
      <w:r>
        <w:rPr>
          <w:sz w:val="20"/>
        </w:rPr>
        <w:t>a pod.)</w:t>
      </w:r>
    </w:p>
    <w:p w14:paraId="2B438A22" w14:textId="77777777" w:rsidR="008A1929" w:rsidRDefault="00000000">
      <w:pPr>
        <w:pStyle w:val="Zkladntext"/>
        <w:spacing w:line="229" w:lineRule="exact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59170488" w14:textId="77777777" w:rsidR="008A1929" w:rsidRDefault="00000000">
      <w:pPr>
        <w:pStyle w:val="Zkladntext"/>
        <w:spacing w:before="116"/>
        <w:ind w:left="136"/>
      </w:pPr>
      <w:r>
        <w:t>..................................................................................................................................................................</w:t>
      </w:r>
    </w:p>
    <w:p w14:paraId="6315A880" w14:textId="77777777" w:rsidR="008A1929" w:rsidRDefault="00000000">
      <w:pPr>
        <w:pStyle w:val="Zkladntext"/>
        <w:spacing w:before="113"/>
        <w:ind w:left="136"/>
      </w:pPr>
      <w:r>
        <w:t>...................................................................................................................................................................</w:t>
      </w:r>
    </w:p>
    <w:p w14:paraId="50EE2132" w14:textId="77777777" w:rsidR="008A1929" w:rsidRDefault="008A1929">
      <w:pPr>
        <w:pStyle w:val="Zkladntext"/>
        <w:rPr>
          <w:sz w:val="22"/>
        </w:rPr>
      </w:pPr>
    </w:p>
    <w:p w14:paraId="5A7C6E2D" w14:textId="77777777" w:rsidR="008A1929" w:rsidRDefault="008A1929">
      <w:pPr>
        <w:pStyle w:val="Zkladntext"/>
        <w:rPr>
          <w:sz w:val="22"/>
        </w:rPr>
      </w:pPr>
    </w:p>
    <w:p w14:paraId="729BAD94" w14:textId="77777777" w:rsidR="008A1929" w:rsidRDefault="008A1929">
      <w:pPr>
        <w:pStyle w:val="Zkladntext"/>
        <w:spacing w:before="11"/>
        <w:rPr>
          <w:sz w:val="25"/>
        </w:rPr>
      </w:pPr>
    </w:p>
    <w:p w14:paraId="595F02EC" w14:textId="77777777" w:rsidR="008A1929" w:rsidRDefault="00000000">
      <w:pPr>
        <w:pStyle w:val="Zkladntext"/>
        <w:spacing w:line="229" w:lineRule="exact"/>
        <w:ind w:left="5475" w:right="834"/>
        <w:jc w:val="center"/>
      </w:pPr>
      <w:r>
        <w:t>......................................................</w:t>
      </w:r>
    </w:p>
    <w:p w14:paraId="2CFFF0D3" w14:textId="77777777" w:rsidR="008A1929" w:rsidRDefault="00000000">
      <w:pPr>
        <w:pStyle w:val="Nadpis1"/>
        <w:spacing w:line="229" w:lineRule="exact"/>
        <w:ind w:left="5475" w:right="806"/>
        <w:jc w:val="center"/>
      </w:pPr>
      <w:r>
        <w:t>Podpis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pečiatka</w:t>
      </w:r>
      <w:r>
        <w:rPr>
          <w:spacing w:val="-2"/>
        </w:rPr>
        <w:t xml:space="preserve"> </w:t>
      </w:r>
      <w:r>
        <w:t>žiadateľa</w:t>
      </w:r>
    </w:p>
    <w:p w14:paraId="71C6A75D" w14:textId="77777777" w:rsidR="008A1929" w:rsidRDefault="00000000">
      <w:pPr>
        <w:spacing w:before="2"/>
        <w:ind w:left="5801" w:right="1023" w:hanging="207"/>
        <w:rPr>
          <w:sz w:val="16"/>
        </w:rPr>
      </w:pPr>
      <w:r>
        <w:rPr>
          <w:sz w:val="16"/>
        </w:rPr>
        <w:t>(u právnickej osoby meno a priezvisko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oprá</w:t>
      </w:r>
      <w:r>
        <w:rPr>
          <w:spacing w:val="-2"/>
          <w:sz w:val="16"/>
        </w:rPr>
        <w:t>v</w:t>
      </w:r>
      <w:r>
        <w:rPr>
          <w:spacing w:val="-1"/>
          <w:sz w:val="16"/>
        </w:rPr>
        <w:t>nene</w:t>
      </w:r>
      <w:r>
        <w:rPr>
          <w:sz w:val="16"/>
        </w:rPr>
        <w:t>j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z w:val="16"/>
        </w:rPr>
        <w:t>s</w:t>
      </w:r>
      <w:r>
        <w:rPr>
          <w:spacing w:val="-1"/>
          <w:sz w:val="16"/>
        </w:rPr>
        <w:t>ob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pe</w:t>
      </w:r>
      <w:r>
        <w:rPr>
          <w:w w:val="50"/>
          <w:sz w:val="16"/>
        </w:rPr>
        <w:t>č</w:t>
      </w:r>
      <w:r>
        <w:rPr>
          <w:spacing w:val="-1"/>
          <w:sz w:val="16"/>
        </w:rPr>
        <w:t>i</w:t>
      </w:r>
      <w:r>
        <w:rPr>
          <w:spacing w:val="-3"/>
          <w:sz w:val="16"/>
        </w:rPr>
        <w:t>a</w:t>
      </w:r>
      <w:r>
        <w:rPr>
          <w:sz w:val="16"/>
        </w:rPr>
        <w:t>tk</w:t>
      </w:r>
      <w:r>
        <w:rPr>
          <w:spacing w:val="-1"/>
          <w:sz w:val="16"/>
        </w:rPr>
        <w:t>a</w:t>
      </w:r>
      <w:r>
        <w:rPr>
          <w:sz w:val="16"/>
        </w:rPr>
        <w:t>)</w:t>
      </w:r>
    </w:p>
    <w:p w14:paraId="6D0F9D62" w14:textId="77777777" w:rsidR="008A1929" w:rsidRDefault="008A1929">
      <w:pPr>
        <w:pStyle w:val="Zkladntext"/>
        <w:rPr>
          <w:sz w:val="18"/>
        </w:rPr>
      </w:pPr>
    </w:p>
    <w:p w14:paraId="0B15A986" w14:textId="77777777" w:rsidR="008A1929" w:rsidRDefault="00000000">
      <w:pPr>
        <w:spacing w:before="107"/>
        <w:ind w:left="136"/>
        <w:rPr>
          <w:sz w:val="18"/>
        </w:rPr>
      </w:pPr>
      <w:r>
        <w:rPr>
          <w:sz w:val="18"/>
        </w:rPr>
        <w:t>Prílohy:</w:t>
      </w:r>
    </w:p>
    <w:p w14:paraId="591522F7" w14:textId="77777777" w:rsidR="008A1929" w:rsidRDefault="00000000">
      <w:pPr>
        <w:pStyle w:val="Odsekzoznamu"/>
        <w:numPr>
          <w:ilvl w:val="0"/>
          <w:numId w:val="3"/>
        </w:numPr>
        <w:tabs>
          <w:tab w:val="left" w:pos="497"/>
        </w:tabs>
        <w:spacing w:before="98" w:line="340" w:lineRule="auto"/>
        <w:ind w:right="132"/>
        <w:rPr>
          <w:sz w:val="18"/>
        </w:rPr>
      </w:pPr>
      <w:r>
        <w:rPr>
          <w:sz w:val="18"/>
        </w:rPr>
        <w:t>do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l</w:t>
      </w:r>
      <w:r>
        <w:rPr>
          <w:sz w:val="18"/>
        </w:rPr>
        <w:t>ad</w:t>
      </w:r>
      <w:r>
        <w:rPr>
          <w:spacing w:val="-2"/>
          <w:sz w:val="18"/>
        </w:rPr>
        <w:t>y</w:t>
      </w:r>
      <w:r>
        <w:rPr>
          <w:sz w:val="18"/>
        </w:rPr>
        <w:t xml:space="preserve">, </w:t>
      </w:r>
      <w:r>
        <w:rPr>
          <w:spacing w:val="1"/>
          <w:sz w:val="18"/>
        </w:rPr>
        <w:t xml:space="preserve"> k</w:t>
      </w:r>
      <w:r>
        <w:rPr>
          <w:sz w:val="18"/>
        </w:rPr>
        <w:t>tor</w:t>
      </w:r>
      <w:r>
        <w:rPr>
          <w:spacing w:val="-2"/>
          <w:sz w:val="18"/>
        </w:rPr>
        <w:t>ým</w:t>
      </w:r>
      <w:r>
        <w:rPr>
          <w:sz w:val="18"/>
        </w:rPr>
        <w:t xml:space="preserve">i </w:t>
      </w:r>
      <w:r>
        <w:rPr>
          <w:spacing w:val="1"/>
          <w:sz w:val="18"/>
        </w:rPr>
        <w:t xml:space="preserve"> </w:t>
      </w:r>
      <w:r>
        <w:rPr>
          <w:spacing w:val="-2"/>
          <w:w w:val="50"/>
          <w:sz w:val="18"/>
        </w:rPr>
        <w:t>ž</w:t>
      </w:r>
      <w:r>
        <w:rPr>
          <w:sz w:val="18"/>
        </w:rPr>
        <w:t>iada</w:t>
      </w:r>
      <w:r>
        <w:rPr>
          <w:spacing w:val="-2"/>
          <w:sz w:val="18"/>
        </w:rPr>
        <w:t>t</w:t>
      </w:r>
      <w:r>
        <w:rPr>
          <w:sz w:val="18"/>
        </w:rPr>
        <w:t>e</w:t>
      </w:r>
      <w:r>
        <w:rPr>
          <w:w w:val="29"/>
          <w:sz w:val="18"/>
        </w:rPr>
        <w:t>ľ</w:t>
      </w:r>
      <w:r>
        <w:rPr>
          <w:sz w:val="18"/>
        </w:rPr>
        <w:t xml:space="preserve">  pr</w:t>
      </w:r>
      <w:r>
        <w:rPr>
          <w:spacing w:val="-2"/>
          <w:sz w:val="18"/>
        </w:rPr>
        <w:t>e</w:t>
      </w:r>
      <w:r>
        <w:rPr>
          <w:sz w:val="18"/>
        </w:rPr>
        <w:t>u</w:t>
      </w:r>
      <w:r>
        <w:rPr>
          <w:spacing w:val="1"/>
          <w:sz w:val="18"/>
        </w:rPr>
        <w:t>k</w:t>
      </w:r>
      <w:r>
        <w:rPr>
          <w:sz w:val="18"/>
        </w:rPr>
        <w:t>a</w:t>
      </w:r>
      <w:r>
        <w:rPr>
          <w:spacing w:val="-2"/>
          <w:sz w:val="18"/>
        </w:rPr>
        <w:t>z</w:t>
      </w:r>
      <w:r>
        <w:rPr>
          <w:sz w:val="18"/>
        </w:rPr>
        <w:t xml:space="preserve">uje </w:t>
      </w:r>
      <w:r>
        <w:rPr>
          <w:spacing w:val="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v</w:t>
      </w:r>
      <w:r>
        <w:rPr>
          <w:rFonts w:ascii="Arial" w:hAnsi="Arial"/>
          <w:b/>
          <w:sz w:val="18"/>
        </w:rPr>
        <w:t>last</w:t>
      </w:r>
      <w:r>
        <w:rPr>
          <w:rFonts w:ascii="Arial" w:hAnsi="Arial"/>
          <w:b/>
          <w:spacing w:val="-2"/>
          <w:sz w:val="18"/>
        </w:rPr>
        <w:t>n</w:t>
      </w:r>
      <w:r>
        <w:rPr>
          <w:rFonts w:ascii="Arial" w:hAnsi="Arial"/>
          <w:b/>
          <w:sz w:val="18"/>
        </w:rPr>
        <w:t xml:space="preserve">ícke 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alebo 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-2"/>
          <w:sz w:val="18"/>
        </w:rPr>
        <w:t>n</w:t>
      </w:r>
      <w:r>
        <w:rPr>
          <w:rFonts w:ascii="Arial" w:hAnsi="Arial"/>
          <w:b/>
          <w:sz w:val="18"/>
        </w:rPr>
        <w:t xml:space="preserve">é 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prá</w:t>
      </w:r>
      <w:r>
        <w:rPr>
          <w:rFonts w:ascii="Arial" w:hAnsi="Arial"/>
          <w:b/>
          <w:spacing w:val="-2"/>
          <w:sz w:val="18"/>
        </w:rPr>
        <w:t>v</w:t>
      </w:r>
      <w:r>
        <w:rPr>
          <w:rFonts w:ascii="Arial" w:hAnsi="Arial"/>
          <w:b/>
          <w:sz w:val="18"/>
        </w:rPr>
        <w:t xml:space="preserve">o 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sz w:val="18"/>
        </w:rPr>
        <w:t xml:space="preserve">k </w:t>
      </w:r>
      <w:r>
        <w:rPr>
          <w:spacing w:val="1"/>
          <w:sz w:val="18"/>
        </w:rPr>
        <w:t xml:space="preserve"> </w:t>
      </w:r>
      <w:r>
        <w:rPr>
          <w:w w:val="99"/>
          <w:sz w:val="18"/>
        </w:rPr>
        <w:t>po</w:t>
      </w:r>
      <w:r>
        <w:rPr>
          <w:spacing w:val="-2"/>
          <w:sz w:val="18"/>
        </w:rPr>
        <w:t>z</w:t>
      </w:r>
      <w:r>
        <w:rPr>
          <w:w w:val="99"/>
          <w:sz w:val="18"/>
        </w:rPr>
        <w:t>e</w:t>
      </w:r>
      <w:r>
        <w:rPr>
          <w:spacing w:val="1"/>
          <w:w w:val="99"/>
          <w:sz w:val="18"/>
        </w:rPr>
        <w:t>mk</w:t>
      </w:r>
      <w:r>
        <w:rPr>
          <w:w w:val="99"/>
          <w:sz w:val="18"/>
        </w:rPr>
        <w:t>u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 </w:t>
      </w:r>
      <w:r>
        <w:rPr>
          <w:spacing w:val="-3"/>
          <w:sz w:val="18"/>
        </w:rPr>
        <w:t>(</w:t>
      </w:r>
      <w:r>
        <w:rPr>
          <w:sz w:val="18"/>
        </w:rPr>
        <w:t>li</w:t>
      </w:r>
      <w:r>
        <w:rPr>
          <w:spacing w:val="-2"/>
          <w:sz w:val="18"/>
        </w:rPr>
        <w:t>s</w:t>
      </w:r>
      <w:r>
        <w:rPr>
          <w:sz w:val="18"/>
        </w:rPr>
        <w:t xml:space="preserve">t 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v</w:t>
      </w:r>
      <w:r>
        <w:rPr>
          <w:sz w:val="18"/>
        </w:rPr>
        <w:t>la</w:t>
      </w:r>
      <w:r>
        <w:rPr>
          <w:spacing w:val="1"/>
          <w:sz w:val="18"/>
        </w:rPr>
        <w:t>s</w:t>
      </w:r>
      <w:r>
        <w:rPr>
          <w:sz w:val="18"/>
        </w:rPr>
        <w:t>tn</w:t>
      </w:r>
      <w:r>
        <w:rPr>
          <w:spacing w:val="-2"/>
          <w:sz w:val="18"/>
        </w:rPr>
        <w:t>í</w:t>
      </w:r>
      <w:r>
        <w:rPr>
          <w:spacing w:val="1"/>
          <w:sz w:val="18"/>
        </w:rPr>
        <w:t>c</w:t>
      </w:r>
      <w:r>
        <w:rPr>
          <w:sz w:val="18"/>
        </w:rPr>
        <w:t>t</w:t>
      </w:r>
      <w:r>
        <w:rPr>
          <w:spacing w:val="-1"/>
          <w:sz w:val="18"/>
        </w:rPr>
        <w:t>v</w:t>
      </w:r>
      <w:r>
        <w:rPr>
          <w:spacing w:val="2"/>
          <w:sz w:val="18"/>
        </w:rPr>
        <w:t>a</w:t>
      </w:r>
      <w:r>
        <w:rPr>
          <w:sz w:val="18"/>
        </w:rPr>
        <w:t>-  ori</w:t>
      </w:r>
      <w:r>
        <w:rPr>
          <w:spacing w:val="-2"/>
          <w:sz w:val="18"/>
        </w:rPr>
        <w:t>g</w:t>
      </w:r>
      <w:r>
        <w:rPr>
          <w:sz w:val="18"/>
        </w:rPr>
        <w:t>in</w:t>
      </w:r>
      <w:r>
        <w:rPr>
          <w:spacing w:val="-2"/>
          <w:sz w:val="18"/>
        </w:rPr>
        <w:t>ál</w:t>
      </w:r>
      <w:r>
        <w:rPr>
          <w:sz w:val="18"/>
        </w:rPr>
        <w:t>, nájomnú</w:t>
      </w:r>
      <w:r>
        <w:rPr>
          <w:spacing w:val="-1"/>
          <w:sz w:val="18"/>
        </w:rPr>
        <w:t xml:space="preserve"> </w:t>
      </w:r>
      <w:r>
        <w:rPr>
          <w:sz w:val="18"/>
        </w:rPr>
        <w:t>zmluvu)</w:t>
      </w:r>
    </w:p>
    <w:p w14:paraId="1AEB3ACB" w14:textId="77777777" w:rsidR="008A1929" w:rsidRDefault="00000000">
      <w:pPr>
        <w:pStyle w:val="Odsekzoznamu"/>
        <w:numPr>
          <w:ilvl w:val="0"/>
          <w:numId w:val="3"/>
        </w:numPr>
        <w:tabs>
          <w:tab w:val="left" w:pos="497"/>
        </w:tabs>
        <w:spacing w:before="23"/>
        <w:ind w:hanging="361"/>
        <w:rPr>
          <w:sz w:val="18"/>
        </w:rPr>
      </w:pPr>
      <w:r>
        <w:rPr>
          <w:sz w:val="18"/>
        </w:rPr>
        <w:t>projektová</w:t>
      </w:r>
      <w:r>
        <w:rPr>
          <w:spacing w:val="-3"/>
          <w:sz w:val="18"/>
        </w:rPr>
        <w:t xml:space="preserve"> </w:t>
      </w:r>
      <w:r>
        <w:rPr>
          <w:sz w:val="18"/>
        </w:rPr>
        <w:t>dokumentácia</w:t>
      </w:r>
      <w:r>
        <w:rPr>
          <w:spacing w:val="-5"/>
          <w:sz w:val="18"/>
        </w:rPr>
        <w:t xml:space="preserve"> </w:t>
      </w:r>
      <w:r>
        <w:rPr>
          <w:sz w:val="18"/>
        </w:rPr>
        <w:t>návrhu reklamnej</w:t>
      </w:r>
      <w:r>
        <w:rPr>
          <w:spacing w:val="-3"/>
          <w:sz w:val="18"/>
        </w:rPr>
        <w:t xml:space="preserve"> </w:t>
      </w:r>
      <w:r>
        <w:rPr>
          <w:sz w:val="18"/>
        </w:rPr>
        <w:t>stavby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4"/>
          <w:sz w:val="18"/>
        </w:rPr>
        <w:t xml:space="preserve"> </w:t>
      </w:r>
      <w:r>
        <w:rPr>
          <w:sz w:val="18"/>
        </w:rPr>
        <w:t>dvoch</w:t>
      </w:r>
      <w:r>
        <w:rPr>
          <w:spacing w:val="-3"/>
          <w:sz w:val="18"/>
        </w:rPr>
        <w:t xml:space="preserve"> </w:t>
      </w:r>
      <w:r>
        <w:rPr>
          <w:sz w:val="18"/>
        </w:rPr>
        <w:t>vyhotoveniach</w:t>
      </w:r>
    </w:p>
    <w:p w14:paraId="4D3B4826" w14:textId="77777777" w:rsidR="008A1929" w:rsidRDefault="00000000">
      <w:pPr>
        <w:pStyle w:val="Odsekzoznamu"/>
        <w:numPr>
          <w:ilvl w:val="0"/>
          <w:numId w:val="2"/>
        </w:numPr>
        <w:tabs>
          <w:tab w:val="left" w:pos="496"/>
          <w:tab w:val="left" w:pos="497"/>
        </w:tabs>
        <w:spacing w:before="16" w:line="318" w:lineRule="exact"/>
        <w:ind w:hanging="361"/>
        <w:rPr>
          <w:sz w:val="18"/>
        </w:rPr>
      </w:pPr>
      <w:r>
        <w:rPr>
          <w:sz w:val="18"/>
        </w:rPr>
        <w:t>kópia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katastrálnej</w:t>
      </w:r>
      <w:r>
        <w:rPr>
          <w:spacing w:val="-3"/>
          <w:sz w:val="18"/>
        </w:rPr>
        <w:t xml:space="preserve"> </w:t>
      </w:r>
      <w:r>
        <w:rPr>
          <w:sz w:val="18"/>
        </w:rPr>
        <w:t>mapy</w:t>
      </w:r>
    </w:p>
    <w:p w14:paraId="764BC1CD" w14:textId="77777777" w:rsidR="008A1929" w:rsidRDefault="00000000">
      <w:pPr>
        <w:pStyle w:val="Odsekzoznamu"/>
        <w:numPr>
          <w:ilvl w:val="0"/>
          <w:numId w:val="2"/>
        </w:numPr>
        <w:tabs>
          <w:tab w:val="left" w:pos="496"/>
          <w:tab w:val="left" w:pos="497"/>
        </w:tabs>
        <w:spacing w:line="318" w:lineRule="exact"/>
        <w:ind w:hanging="361"/>
        <w:rPr>
          <w:sz w:val="18"/>
        </w:rPr>
      </w:pPr>
      <w:r>
        <w:rPr>
          <w:sz w:val="18"/>
        </w:rPr>
        <w:t>rozhodnutia,</w:t>
      </w:r>
      <w:r>
        <w:rPr>
          <w:spacing w:val="25"/>
          <w:sz w:val="18"/>
        </w:rPr>
        <w:t xml:space="preserve"> </w:t>
      </w:r>
      <w:r>
        <w:rPr>
          <w:sz w:val="18"/>
        </w:rPr>
        <w:t>stanoviská,</w:t>
      </w:r>
      <w:r>
        <w:rPr>
          <w:spacing w:val="28"/>
          <w:sz w:val="18"/>
        </w:rPr>
        <w:t xml:space="preserve"> </w:t>
      </w:r>
      <w:r>
        <w:rPr>
          <w:sz w:val="18"/>
        </w:rPr>
        <w:t>vyjadrenia,</w:t>
      </w:r>
      <w:r>
        <w:rPr>
          <w:spacing w:val="27"/>
          <w:sz w:val="18"/>
        </w:rPr>
        <w:t xml:space="preserve"> </w:t>
      </w:r>
      <w:r>
        <w:rPr>
          <w:sz w:val="18"/>
        </w:rPr>
        <w:t>súhlasy,</w:t>
      </w:r>
      <w:r>
        <w:rPr>
          <w:spacing w:val="28"/>
          <w:sz w:val="18"/>
        </w:rPr>
        <w:t xml:space="preserve"> </w:t>
      </w:r>
      <w:r>
        <w:rPr>
          <w:sz w:val="18"/>
        </w:rPr>
        <w:t>posúdenia</w:t>
      </w:r>
      <w:r>
        <w:rPr>
          <w:spacing w:val="27"/>
          <w:sz w:val="18"/>
        </w:rPr>
        <w:t xml:space="preserve"> </w:t>
      </w:r>
      <w:r>
        <w:rPr>
          <w:sz w:val="18"/>
        </w:rPr>
        <w:t>alebo</w:t>
      </w:r>
      <w:r>
        <w:rPr>
          <w:spacing w:val="27"/>
          <w:sz w:val="18"/>
        </w:rPr>
        <w:t xml:space="preserve"> </w:t>
      </w:r>
      <w:r>
        <w:rPr>
          <w:sz w:val="18"/>
        </w:rPr>
        <w:t>iné</w:t>
      </w:r>
      <w:r>
        <w:rPr>
          <w:spacing w:val="28"/>
          <w:sz w:val="18"/>
        </w:rPr>
        <w:t xml:space="preserve"> </w:t>
      </w:r>
      <w:r>
        <w:rPr>
          <w:sz w:val="18"/>
        </w:rPr>
        <w:t>opatrenia</w:t>
      </w:r>
      <w:r>
        <w:rPr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dotknutých</w:t>
      </w:r>
      <w:r>
        <w:rPr>
          <w:rFonts w:ascii="Arial" w:hAnsi="Arial"/>
          <w:b/>
          <w:spacing w:val="28"/>
          <w:sz w:val="18"/>
        </w:rPr>
        <w:t xml:space="preserve"> </w:t>
      </w:r>
      <w:r>
        <w:rPr>
          <w:rFonts w:ascii="Arial" w:hAnsi="Arial"/>
          <w:b/>
          <w:sz w:val="18"/>
        </w:rPr>
        <w:t>orgánov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sz w:val="18"/>
        </w:rPr>
        <w:t>štátnej</w:t>
      </w:r>
    </w:p>
    <w:p w14:paraId="5356DA2B" w14:textId="77777777" w:rsidR="008A1929" w:rsidRDefault="00000000">
      <w:pPr>
        <w:spacing w:before="58"/>
        <w:ind w:left="136"/>
        <w:rPr>
          <w:sz w:val="18"/>
        </w:rPr>
      </w:pPr>
      <w:r>
        <w:rPr>
          <w:sz w:val="18"/>
        </w:rPr>
        <w:t>správy</w:t>
      </w:r>
    </w:p>
    <w:p w14:paraId="45FC97D6" w14:textId="77777777" w:rsidR="008A1929" w:rsidRDefault="00000000">
      <w:pPr>
        <w:pStyle w:val="Odsekzoznamu"/>
        <w:numPr>
          <w:ilvl w:val="0"/>
          <w:numId w:val="2"/>
        </w:numPr>
        <w:tabs>
          <w:tab w:val="left" w:pos="496"/>
          <w:tab w:val="left" w:pos="497"/>
        </w:tabs>
        <w:spacing w:before="32" w:line="321" w:lineRule="exact"/>
        <w:ind w:hanging="361"/>
        <w:rPr>
          <w:sz w:val="18"/>
        </w:rPr>
      </w:pPr>
      <w:r>
        <w:rPr>
          <w:w w:val="99"/>
          <w:sz w:val="18"/>
        </w:rPr>
        <w:t>do</w:t>
      </w:r>
      <w:r>
        <w:rPr>
          <w:spacing w:val="1"/>
          <w:sz w:val="18"/>
        </w:rPr>
        <w:t>k</w:t>
      </w:r>
      <w:r>
        <w:rPr>
          <w:spacing w:val="-2"/>
          <w:w w:val="99"/>
          <w:sz w:val="18"/>
        </w:rPr>
        <w:t>l</w:t>
      </w:r>
      <w:r>
        <w:rPr>
          <w:w w:val="99"/>
          <w:sz w:val="18"/>
        </w:rPr>
        <w:t>ad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w w:val="99"/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w w:val="99"/>
          <w:sz w:val="18"/>
        </w:rPr>
        <w:t>r</w:t>
      </w:r>
      <w:r>
        <w:rPr>
          <w:spacing w:val="-2"/>
          <w:w w:val="99"/>
          <w:sz w:val="18"/>
        </w:rPr>
        <w:t>o</w:t>
      </w:r>
      <w:r>
        <w:rPr>
          <w:spacing w:val="1"/>
          <w:sz w:val="18"/>
        </w:rPr>
        <w:t>k</w:t>
      </w:r>
      <w:r>
        <w:rPr>
          <w:w w:val="99"/>
          <w:sz w:val="18"/>
        </w:rPr>
        <w:t>o</w:t>
      </w:r>
      <w:r>
        <w:rPr>
          <w:spacing w:val="-2"/>
          <w:sz w:val="18"/>
        </w:rPr>
        <w:t>v</w:t>
      </w:r>
      <w:r>
        <w:rPr>
          <w:w w:val="99"/>
          <w:sz w:val="18"/>
        </w:rPr>
        <w:t>a</w:t>
      </w:r>
      <w:r>
        <w:rPr>
          <w:spacing w:val="-2"/>
          <w:w w:val="99"/>
          <w:sz w:val="18"/>
        </w:rPr>
        <w:t>n</w:t>
      </w:r>
      <w:r>
        <w:rPr>
          <w:w w:val="99"/>
          <w:sz w:val="18"/>
        </w:rPr>
        <w:t>ia</w:t>
      </w:r>
      <w:r>
        <w:rPr>
          <w:spacing w:val="-2"/>
          <w:sz w:val="18"/>
        </w:rPr>
        <w:t>c</w:t>
      </w:r>
      <w:r>
        <w:rPr>
          <w:w w:val="99"/>
          <w:sz w:val="18"/>
        </w:rPr>
        <w:t>h</w:t>
      </w:r>
      <w:r>
        <w:rPr>
          <w:sz w:val="18"/>
        </w:rPr>
        <w:t xml:space="preserve"> s do</w:t>
      </w:r>
      <w:r>
        <w:rPr>
          <w:spacing w:val="-2"/>
          <w:sz w:val="18"/>
        </w:rPr>
        <w:t>t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n</w:t>
      </w:r>
      <w:r>
        <w:rPr>
          <w:sz w:val="18"/>
        </w:rPr>
        <w:t>ut</w:t>
      </w:r>
      <w:r>
        <w:rPr>
          <w:spacing w:val="-1"/>
          <w:sz w:val="18"/>
        </w:rPr>
        <w:t>ý</w:t>
      </w:r>
      <w:r>
        <w:rPr>
          <w:spacing w:val="1"/>
          <w:sz w:val="18"/>
        </w:rPr>
        <w:t>m</w:t>
      </w:r>
      <w:r>
        <w:rPr>
          <w:sz w:val="18"/>
        </w:rPr>
        <w:t>i o</w:t>
      </w:r>
      <w:r>
        <w:rPr>
          <w:spacing w:val="-3"/>
          <w:sz w:val="18"/>
        </w:rPr>
        <w:t>r</w:t>
      </w:r>
      <w:r>
        <w:rPr>
          <w:sz w:val="18"/>
        </w:rPr>
        <w:t>gá</w:t>
      </w:r>
      <w:r>
        <w:rPr>
          <w:spacing w:val="-2"/>
          <w:sz w:val="18"/>
        </w:rPr>
        <w:t>n</w:t>
      </w:r>
      <w:r>
        <w:rPr>
          <w:spacing w:val="1"/>
          <w:sz w:val="18"/>
        </w:rPr>
        <w:t>m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pacing w:val="1"/>
          <w:sz w:val="18"/>
        </w:rPr>
        <w:t>š</w:t>
      </w:r>
      <w:r>
        <w:rPr>
          <w:sz w:val="18"/>
        </w:rPr>
        <w:t>tá</w:t>
      </w:r>
      <w:r>
        <w:rPr>
          <w:spacing w:val="-2"/>
          <w:sz w:val="18"/>
        </w:rPr>
        <w:t>t</w:t>
      </w:r>
      <w:r>
        <w:rPr>
          <w:sz w:val="18"/>
        </w:rPr>
        <w:t>nej</w:t>
      </w:r>
      <w:r>
        <w:rPr>
          <w:spacing w:val="-2"/>
          <w:sz w:val="18"/>
        </w:rPr>
        <w:t xml:space="preserve"> </w:t>
      </w:r>
      <w:r>
        <w:rPr>
          <w:spacing w:val="1"/>
          <w:sz w:val="18"/>
        </w:rPr>
        <w:t>s</w:t>
      </w:r>
      <w:r>
        <w:rPr>
          <w:sz w:val="18"/>
        </w:rPr>
        <w:t>prá</w:t>
      </w:r>
      <w:r>
        <w:rPr>
          <w:spacing w:val="-2"/>
          <w:sz w:val="18"/>
        </w:rPr>
        <w:t>v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ú</w:t>
      </w:r>
      <w:r>
        <w:rPr>
          <w:spacing w:val="1"/>
          <w:w w:val="50"/>
          <w:sz w:val="18"/>
        </w:rPr>
        <w:t>č</w:t>
      </w:r>
      <w:r>
        <w:rPr>
          <w:sz w:val="18"/>
        </w:rPr>
        <w:t>a</w:t>
      </w:r>
      <w:r>
        <w:rPr>
          <w:spacing w:val="-2"/>
          <w:sz w:val="18"/>
        </w:rPr>
        <w:t>s</w:t>
      </w:r>
      <w:r>
        <w:rPr>
          <w:sz w:val="18"/>
        </w:rPr>
        <w:t>tní</w:t>
      </w:r>
      <w:r>
        <w:rPr>
          <w:spacing w:val="-1"/>
          <w:sz w:val="18"/>
        </w:rPr>
        <w:t>k</w:t>
      </w:r>
      <w:r>
        <w:rPr>
          <w:spacing w:val="1"/>
          <w:sz w:val="18"/>
        </w:rPr>
        <w:t>m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o</w:t>
      </w:r>
      <w:r>
        <w:rPr>
          <w:sz w:val="18"/>
        </w:rPr>
        <w:t>nan</w:t>
      </w:r>
      <w:r>
        <w:rPr>
          <w:spacing w:val="-2"/>
          <w:sz w:val="18"/>
        </w:rPr>
        <w:t>i</w:t>
      </w:r>
      <w:r>
        <w:rPr>
          <w:sz w:val="18"/>
        </w:rPr>
        <w:t xml:space="preserve">a, </w:t>
      </w:r>
      <w:r>
        <w:rPr>
          <w:spacing w:val="-2"/>
          <w:sz w:val="18"/>
        </w:rPr>
        <w:t>p</w:t>
      </w:r>
      <w:r>
        <w:rPr>
          <w:sz w:val="18"/>
        </w:rPr>
        <w:t>o</w:t>
      </w:r>
      <w:r>
        <w:rPr>
          <w:spacing w:val="1"/>
          <w:sz w:val="18"/>
        </w:rPr>
        <w:t>k</w:t>
      </w:r>
      <w:r>
        <w:rPr>
          <w:spacing w:val="-2"/>
          <w:sz w:val="18"/>
        </w:rPr>
        <w:t>i</w:t>
      </w:r>
      <w:r>
        <w:rPr>
          <w:sz w:val="18"/>
        </w:rPr>
        <w:t>a</w:t>
      </w:r>
      <w:r>
        <w:rPr>
          <w:w w:val="29"/>
          <w:sz w:val="18"/>
        </w:rPr>
        <w:t>ľ</w:t>
      </w:r>
      <w:r>
        <w:rPr>
          <w:spacing w:val="-2"/>
          <w:sz w:val="18"/>
        </w:rPr>
        <w:t xml:space="preserve"> s</w:t>
      </w:r>
      <w:r>
        <w:rPr>
          <w:sz w:val="18"/>
        </w:rPr>
        <w:t>a u</w:t>
      </w:r>
      <w:r>
        <w:rPr>
          <w:spacing w:val="-2"/>
          <w:sz w:val="18"/>
        </w:rPr>
        <w:t>s</w:t>
      </w:r>
      <w:r>
        <w:rPr>
          <w:spacing w:val="1"/>
          <w:sz w:val="18"/>
        </w:rPr>
        <w:t>k</w:t>
      </w:r>
      <w:r>
        <w:rPr>
          <w:sz w:val="18"/>
        </w:rPr>
        <w:t>ut</w:t>
      </w:r>
      <w:r>
        <w:rPr>
          <w:spacing w:val="-2"/>
          <w:sz w:val="18"/>
        </w:rPr>
        <w:t>o</w:t>
      </w:r>
      <w:r>
        <w:rPr>
          <w:spacing w:val="1"/>
          <w:w w:val="50"/>
          <w:sz w:val="18"/>
        </w:rPr>
        <w:t>č</w:t>
      </w:r>
      <w:r>
        <w:rPr>
          <w:spacing w:val="-2"/>
          <w:sz w:val="18"/>
        </w:rPr>
        <w:t>n</w:t>
      </w:r>
      <w:r>
        <w:rPr>
          <w:sz w:val="18"/>
        </w:rPr>
        <w:t>ili</w:t>
      </w:r>
    </w:p>
    <w:p w14:paraId="0659BC05" w14:textId="77777777" w:rsidR="008A1929" w:rsidRDefault="00000000">
      <w:pPr>
        <w:pStyle w:val="Odsekzoznamu"/>
        <w:numPr>
          <w:ilvl w:val="0"/>
          <w:numId w:val="2"/>
        </w:numPr>
        <w:tabs>
          <w:tab w:val="left" w:pos="496"/>
          <w:tab w:val="left" w:pos="497"/>
        </w:tabs>
        <w:spacing w:line="321" w:lineRule="exact"/>
        <w:ind w:hanging="361"/>
        <w:rPr>
          <w:sz w:val="18"/>
        </w:rPr>
      </w:pPr>
      <w:r>
        <w:rPr>
          <w:spacing w:val="-1"/>
          <w:sz w:val="18"/>
        </w:rPr>
        <w:t>správny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poplatok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v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zmysle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zákona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č.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145/1995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(zákon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správnych</w:t>
      </w:r>
      <w:r>
        <w:rPr>
          <w:spacing w:val="-11"/>
          <w:sz w:val="18"/>
        </w:rPr>
        <w:t xml:space="preserve"> </w:t>
      </w:r>
      <w:r>
        <w:rPr>
          <w:sz w:val="18"/>
        </w:rPr>
        <w:t>poplatkoch)</w:t>
      </w:r>
      <w:r>
        <w:rPr>
          <w:spacing w:val="-10"/>
          <w:sz w:val="18"/>
        </w:rPr>
        <w:t xml:space="preserve"> </w:t>
      </w:r>
      <w:r>
        <w:rPr>
          <w:sz w:val="18"/>
        </w:rPr>
        <w:t>(150€)</w:t>
      </w:r>
    </w:p>
    <w:p w14:paraId="3B8EC609" w14:textId="77777777" w:rsidR="008A1929" w:rsidRDefault="008A1929">
      <w:pPr>
        <w:pStyle w:val="Zkladntext"/>
      </w:pPr>
    </w:p>
    <w:p w14:paraId="6F502647" w14:textId="77777777" w:rsidR="008A1929" w:rsidRDefault="00000000">
      <w:pPr>
        <w:spacing w:before="132"/>
        <w:ind w:left="136"/>
        <w:rPr>
          <w:sz w:val="18"/>
        </w:rPr>
      </w:pPr>
      <w:r>
        <w:rPr>
          <w:sz w:val="18"/>
        </w:rPr>
        <w:t>Poznámka:</w:t>
      </w:r>
    </w:p>
    <w:p w14:paraId="70D957EB" w14:textId="77777777" w:rsidR="008A1929" w:rsidRDefault="00000000">
      <w:pPr>
        <w:pStyle w:val="Odsekzoznamu"/>
        <w:numPr>
          <w:ilvl w:val="0"/>
          <w:numId w:val="2"/>
        </w:numPr>
        <w:tabs>
          <w:tab w:val="left" w:pos="497"/>
        </w:tabs>
        <w:spacing w:before="32" w:line="278" w:lineRule="auto"/>
        <w:ind w:right="133"/>
        <w:jc w:val="both"/>
        <w:rPr>
          <w:sz w:val="18"/>
        </w:rPr>
      </w:pPr>
      <w:r>
        <w:rPr>
          <w:sz w:val="18"/>
        </w:rPr>
        <w:t>Po</w:t>
      </w:r>
      <w:r>
        <w:rPr>
          <w:spacing w:val="1"/>
          <w:sz w:val="18"/>
        </w:rPr>
        <w:t>k</w:t>
      </w:r>
      <w:r>
        <w:rPr>
          <w:sz w:val="18"/>
        </w:rPr>
        <w:t>i</w:t>
      </w:r>
      <w:r>
        <w:rPr>
          <w:spacing w:val="-2"/>
          <w:sz w:val="18"/>
        </w:rPr>
        <w:t>a</w:t>
      </w:r>
      <w:r>
        <w:rPr>
          <w:w w:val="29"/>
          <w:sz w:val="18"/>
        </w:rPr>
        <w:t>ľ</w:t>
      </w:r>
      <w:r>
        <w:rPr>
          <w:sz w:val="18"/>
        </w:rPr>
        <w:t xml:space="preserve"> </w:t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je </w:t>
      </w:r>
      <w:r>
        <w:rPr>
          <w:spacing w:val="-23"/>
          <w:sz w:val="18"/>
        </w:rPr>
        <w:t xml:space="preserve"> </w:t>
      </w:r>
      <w:r>
        <w:rPr>
          <w:sz w:val="18"/>
        </w:rPr>
        <w:t xml:space="preserve">to </w:t>
      </w:r>
      <w:r>
        <w:rPr>
          <w:spacing w:val="-23"/>
          <w:sz w:val="18"/>
        </w:rPr>
        <w:t xml:space="preserve"> </w:t>
      </w:r>
      <w:r>
        <w:rPr>
          <w:spacing w:val="-2"/>
          <w:sz w:val="18"/>
        </w:rPr>
        <w:t>vz</w:t>
      </w:r>
      <w:r>
        <w:rPr>
          <w:sz w:val="18"/>
        </w:rPr>
        <w:t>h</w:t>
      </w:r>
      <w:r>
        <w:rPr>
          <w:w w:val="54"/>
          <w:sz w:val="18"/>
        </w:rPr>
        <w:t>ľa</w:t>
      </w:r>
      <w:r>
        <w:rPr>
          <w:sz w:val="18"/>
        </w:rPr>
        <w:t xml:space="preserve">dom </w:t>
      </w:r>
      <w:r>
        <w:rPr>
          <w:spacing w:val="-23"/>
          <w:sz w:val="18"/>
        </w:rPr>
        <w:t xml:space="preserve"> </w:t>
      </w:r>
      <w:r>
        <w:rPr>
          <w:sz w:val="18"/>
        </w:rPr>
        <w:t>k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u</w:t>
      </w:r>
      <w:r>
        <w:rPr>
          <w:spacing w:val="1"/>
          <w:sz w:val="18"/>
        </w:rPr>
        <w:t>m</w:t>
      </w:r>
      <w:r>
        <w:rPr>
          <w:spacing w:val="-2"/>
          <w:sz w:val="18"/>
        </w:rPr>
        <w:t>ie</w:t>
      </w:r>
      <w:r>
        <w:rPr>
          <w:spacing w:val="1"/>
          <w:sz w:val="18"/>
        </w:rPr>
        <w:t>s</w:t>
      </w:r>
      <w:r>
        <w:rPr>
          <w:sz w:val="18"/>
        </w:rPr>
        <w:t>tn</w:t>
      </w:r>
      <w:r>
        <w:rPr>
          <w:spacing w:val="-2"/>
          <w:sz w:val="18"/>
        </w:rPr>
        <w:t>e</w:t>
      </w:r>
      <w:r>
        <w:rPr>
          <w:sz w:val="18"/>
        </w:rPr>
        <w:t xml:space="preserve">niu </w:t>
      </w:r>
      <w:r>
        <w:rPr>
          <w:spacing w:val="-2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>l</w:t>
      </w:r>
      <w:r>
        <w:rPr>
          <w:sz w:val="18"/>
        </w:rPr>
        <w:t xml:space="preserve">ebo </w:t>
      </w:r>
      <w:r>
        <w:rPr>
          <w:spacing w:val="-23"/>
          <w:sz w:val="18"/>
        </w:rPr>
        <w:t xml:space="preserve"> </w:t>
      </w:r>
      <w:r>
        <w:rPr>
          <w:spacing w:val="1"/>
          <w:sz w:val="18"/>
        </w:rPr>
        <w:t>k</w:t>
      </w:r>
      <w:r>
        <w:rPr>
          <w:sz w:val="18"/>
        </w:rPr>
        <w:t>u</w:t>
      </w:r>
      <w:r>
        <w:rPr>
          <w:spacing w:val="24"/>
          <w:sz w:val="18"/>
        </w:rPr>
        <w:t xml:space="preserve"> </w:t>
      </w:r>
      <w:r>
        <w:rPr>
          <w:spacing w:val="1"/>
          <w:sz w:val="18"/>
        </w:rPr>
        <w:t>k</w:t>
      </w:r>
      <w:r>
        <w:rPr>
          <w:sz w:val="18"/>
        </w:rPr>
        <w:t>o</w:t>
      </w:r>
      <w:r>
        <w:rPr>
          <w:spacing w:val="-2"/>
          <w:sz w:val="18"/>
        </w:rPr>
        <w:t>n</w:t>
      </w:r>
      <w:r>
        <w:rPr>
          <w:spacing w:val="1"/>
          <w:sz w:val="18"/>
        </w:rPr>
        <w:t>š</w:t>
      </w:r>
      <w:r>
        <w:rPr>
          <w:sz w:val="18"/>
        </w:rPr>
        <w:t>tr</w:t>
      </w:r>
      <w:r>
        <w:rPr>
          <w:spacing w:val="-2"/>
          <w:sz w:val="18"/>
        </w:rPr>
        <w:t>u</w:t>
      </w:r>
      <w:r>
        <w:rPr>
          <w:spacing w:val="1"/>
          <w:sz w:val="18"/>
        </w:rPr>
        <w:t>k</w:t>
      </w:r>
      <w:r>
        <w:rPr>
          <w:spacing w:val="1"/>
          <w:w w:val="50"/>
          <w:sz w:val="18"/>
        </w:rPr>
        <w:t>č</w:t>
      </w:r>
      <w:r>
        <w:rPr>
          <w:spacing w:val="-2"/>
          <w:sz w:val="18"/>
        </w:rPr>
        <w:t>né</w:t>
      </w:r>
      <w:r>
        <w:rPr>
          <w:spacing w:val="1"/>
          <w:sz w:val="18"/>
        </w:rPr>
        <w:t>m</w:t>
      </w:r>
      <w:r>
        <w:rPr>
          <w:sz w:val="18"/>
        </w:rPr>
        <w:t xml:space="preserve">u  </w:t>
      </w:r>
      <w:r>
        <w:rPr>
          <w:spacing w:val="3"/>
          <w:sz w:val="18"/>
        </w:rPr>
        <w:t xml:space="preserve"> </w:t>
      </w:r>
      <w:r>
        <w:rPr>
          <w:sz w:val="18"/>
        </w:rPr>
        <w:t>rie</w:t>
      </w:r>
      <w:r>
        <w:rPr>
          <w:spacing w:val="1"/>
          <w:sz w:val="18"/>
        </w:rPr>
        <w:t>š</w:t>
      </w:r>
      <w:r>
        <w:rPr>
          <w:spacing w:val="-2"/>
          <w:sz w:val="18"/>
        </w:rPr>
        <w:t>e</w:t>
      </w:r>
      <w:r>
        <w:rPr>
          <w:sz w:val="18"/>
        </w:rPr>
        <w:t xml:space="preserve">niu </w:t>
      </w:r>
      <w:r>
        <w:rPr>
          <w:spacing w:val="-23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z w:val="18"/>
        </w:rPr>
        <w:t>aria</w:t>
      </w:r>
      <w:r>
        <w:rPr>
          <w:spacing w:val="-2"/>
          <w:sz w:val="18"/>
        </w:rPr>
        <w:t>d</w:t>
      </w:r>
      <w:r>
        <w:rPr>
          <w:sz w:val="18"/>
        </w:rPr>
        <w:t>en</w:t>
      </w:r>
      <w:r>
        <w:rPr>
          <w:spacing w:val="-2"/>
          <w:sz w:val="18"/>
        </w:rPr>
        <w:t>i</w:t>
      </w:r>
      <w:r>
        <w:rPr>
          <w:sz w:val="18"/>
        </w:rPr>
        <w:t xml:space="preserve">a </w:t>
      </w:r>
      <w:r>
        <w:rPr>
          <w:spacing w:val="-23"/>
          <w:sz w:val="18"/>
        </w:rPr>
        <w:t xml:space="preserve"> </w:t>
      </w:r>
      <w:r>
        <w:rPr>
          <w:sz w:val="18"/>
        </w:rPr>
        <w:t>potr</w:t>
      </w:r>
      <w:r>
        <w:rPr>
          <w:spacing w:val="-2"/>
          <w:sz w:val="18"/>
        </w:rPr>
        <w:t>e</w:t>
      </w:r>
      <w:r>
        <w:rPr>
          <w:sz w:val="18"/>
        </w:rPr>
        <w:t xml:space="preserve">bné, </w:t>
      </w:r>
      <w:r>
        <w:rPr>
          <w:spacing w:val="-23"/>
          <w:sz w:val="18"/>
        </w:rPr>
        <w:t xml:space="preserve"> </w:t>
      </w:r>
      <w:r>
        <w:rPr>
          <w:sz w:val="18"/>
        </w:rPr>
        <w:t>v</w:t>
      </w:r>
      <w:r>
        <w:rPr>
          <w:spacing w:val="7"/>
          <w:sz w:val="18"/>
        </w:rPr>
        <w:t xml:space="preserve"> </w:t>
      </w:r>
      <w:r>
        <w:rPr>
          <w:spacing w:val="-2"/>
          <w:w w:val="50"/>
          <w:sz w:val="18"/>
        </w:rPr>
        <w:t>ž</w:t>
      </w:r>
      <w:r>
        <w:rPr>
          <w:sz w:val="18"/>
        </w:rPr>
        <w:t>iado</w:t>
      </w:r>
      <w:r>
        <w:rPr>
          <w:spacing w:val="-2"/>
          <w:sz w:val="18"/>
        </w:rPr>
        <w:t>s</w:t>
      </w:r>
      <w:r>
        <w:rPr>
          <w:sz w:val="18"/>
        </w:rPr>
        <w:t xml:space="preserve">ti </w:t>
      </w:r>
      <w:r>
        <w:rPr>
          <w:spacing w:val="-23"/>
          <w:sz w:val="18"/>
        </w:rPr>
        <w:t xml:space="preserve"> </w:t>
      </w:r>
      <w:r>
        <w:rPr>
          <w:spacing w:val="1"/>
          <w:sz w:val="18"/>
        </w:rPr>
        <w:t>s</w:t>
      </w:r>
      <w:r>
        <w:rPr>
          <w:sz w:val="18"/>
        </w:rPr>
        <w:t>a uvedie</w:t>
      </w:r>
      <w:r>
        <w:rPr>
          <w:spacing w:val="-1"/>
          <w:sz w:val="18"/>
        </w:rPr>
        <w:t xml:space="preserve"> </w:t>
      </w:r>
      <w:r>
        <w:rPr>
          <w:sz w:val="18"/>
        </w:rPr>
        <w:t>alebo sa k nej</w:t>
      </w:r>
      <w:r>
        <w:rPr>
          <w:spacing w:val="-2"/>
          <w:sz w:val="18"/>
        </w:rPr>
        <w:t xml:space="preserve"> </w:t>
      </w:r>
      <w:r>
        <w:rPr>
          <w:sz w:val="18"/>
        </w:rPr>
        <w:t>pripoja:</w:t>
      </w:r>
    </w:p>
    <w:p w14:paraId="5D0EC263" w14:textId="77777777" w:rsidR="008A1929" w:rsidRDefault="00000000">
      <w:pPr>
        <w:pStyle w:val="Odsekzoznamu"/>
        <w:numPr>
          <w:ilvl w:val="0"/>
          <w:numId w:val="1"/>
        </w:numPr>
        <w:tabs>
          <w:tab w:val="left" w:pos="497"/>
        </w:tabs>
        <w:spacing w:before="70" w:line="362" w:lineRule="auto"/>
        <w:ind w:right="136"/>
        <w:jc w:val="both"/>
        <w:rPr>
          <w:sz w:val="18"/>
        </w:rPr>
      </w:pPr>
      <w:r>
        <w:rPr>
          <w:sz w:val="18"/>
        </w:rPr>
        <w:t>ná</w:t>
      </w:r>
      <w:r>
        <w:rPr>
          <w:spacing w:val="1"/>
          <w:w w:val="50"/>
          <w:sz w:val="18"/>
        </w:rPr>
        <w:t>č</w:t>
      </w:r>
      <w:r>
        <w:rPr>
          <w:sz w:val="18"/>
        </w:rPr>
        <w:t>rt</w:t>
      </w:r>
      <w:r>
        <w:rPr>
          <w:spacing w:val="7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>e</w:t>
      </w:r>
      <w:r>
        <w:rPr>
          <w:sz w:val="18"/>
        </w:rPr>
        <w:t>bo</w:t>
      </w:r>
      <w:r>
        <w:rPr>
          <w:spacing w:val="10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>o</w:t>
      </w:r>
      <w:r>
        <w:rPr>
          <w:sz w:val="18"/>
        </w:rPr>
        <w:t>togr</w:t>
      </w:r>
      <w:r>
        <w:rPr>
          <w:spacing w:val="-2"/>
          <w:sz w:val="18"/>
        </w:rPr>
        <w:t>a</w:t>
      </w:r>
      <w:r>
        <w:rPr>
          <w:sz w:val="18"/>
        </w:rPr>
        <w:t>f</w:t>
      </w:r>
      <w:r>
        <w:rPr>
          <w:spacing w:val="1"/>
          <w:sz w:val="18"/>
        </w:rPr>
        <w:t>i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neh</w:t>
      </w:r>
      <w:r>
        <w:rPr>
          <w:spacing w:val="-2"/>
          <w:sz w:val="18"/>
        </w:rPr>
        <w:t>n</w:t>
      </w:r>
      <w:r>
        <w:rPr>
          <w:sz w:val="18"/>
        </w:rPr>
        <w:t>ut</w:t>
      </w:r>
      <w:r>
        <w:rPr>
          <w:spacing w:val="-2"/>
          <w:sz w:val="18"/>
        </w:rPr>
        <w:t>e</w:t>
      </w:r>
      <w:r>
        <w:rPr>
          <w:w w:val="54"/>
          <w:sz w:val="18"/>
        </w:rPr>
        <w:t>ľn</w:t>
      </w:r>
      <w:r>
        <w:rPr>
          <w:sz w:val="18"/>
        </w:rPr>
        <w:t>o</w:t>
      </w:r>
      <w:r>
        <w:rPr>
          <w:spacing w:val="1"/>
          <w:sz w:val="18"/>
        </w:rPr>
        <w:t>s</w:t>
      </w:r>
      <w:r>
        <w:rPr>
          <w:spacing w:val="-2"/>
          <w:sz w:val="18"/>
        </w:rPr>
        <w:t>t</w:t>
      </w:r>
      <w:r>
        <w:rPr>
          <w:sz w:val="18"/>
        </w:rPr>
        <w:t>i,</w:t>
      </w:r>
      <w:r>
        <w:rPr>
          <w:spacing w:val="10"/>
          <w:sz w:val="18"/>
        </w:rPr>
        <w:t xml:space="preserve"> </w:t>
      </w:r>
      <w:r>
        <w:rPr>
          <w:sz w:val="18"/>
        </w:rPr>
        <w:t>pr</w:t>
      </w:r>
      <w:r>
        <w:rPr>
          <w:spacing w:val="-2"/>
          <w:sz w:val="18"/>
        </w:rPr>
        <w:t>í</w:t>
      </w:r>
      <w:r>
        <w:rPr>
          <w:sz w:val="18"/>
        </w:rPr>
        <w:t>pa</w:t>
      </w:r>
      <w:r>
        <w:rPr>
          <w:spacing w:val="-2"/>
          <w:sz w:val="18"/>
        </w:rPr>
        <w:t>d</w:t>
      </w:r>
      <w:r>
        <w:rPr>
          <w:sz w:val="18"/>
        </w:rPr>
        <w:t>ne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z w:val="18"/>
        </w:rPr>
        <w:t>j</w:t>
      </w:r>
      <w:r>
        <w:rPr>
          <w:spacing w:val="10"/>
          <w:sz w:val="18"/>
        </w:rPr>
        <w:t xml:space="preserve"> </w:t>
      </w:r>
      <w:r>
        <w:rPr>
          <w:sz w:val="18"/>
        </w:rPr>
        <w:t>j</w:t>
      </w:r>
      <w:r>
        <w:rPr>
          <w:spacing w:val="-2"/>
          <w:sz w:val="18"/>
        </w:rPr>
        <w:t>e</w:t>
      </w:r>
      <w:r>
        <w:rPr>
          <w:sz w:val="18"/>
        </w:rPr>
        <w:t>j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1"/>
          <w:sz w:val="18"/>
        </w:rPr>
        <w:t>k</w:t>
      </w:r>
      <w:r>
        <w:rPr>
          <w:sz w:val="18"/>
        </w:rPr>
        <w:t>o</w:t>
      </w:r>
      <w:r>
        <w:rPr>
          <w:spacing w:val="-2"/>
          <w:sz w:val="18"/>
        </w:rPr>
        <w:t>l</w:t>
      </w:r>
      <w:r>
        <w:rPr>
          <w:sz w:val="18"/>
        </w:rPr>
        <w:t>ia,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k</w:t>
      </w:r>
      <w:r>
        <w:rPr>
          <w:sz w:val="18"/>
        </w:rPr>
        <w:t>toré</w:t>
      </w:r>
      <w:r>
        <w:rPr>
          <w:spacing w:val="10"/>
          <w:sz w:val="18"/>
        </w:rPr>
        <w:t xml:space="preserve"> </w:t>
      </w:r>
      <w:r>
        <w:rPr>
          <w:sz w:val="18"/>
        </w:rPr>
        <w:t>pr</w:t>
      </w:r>
      <w:r>
        <w:rPr>
          <w:spacing w:val="-2"/>
          <w:sz w:val="18"/>
        </w:rPr>
        <w:t>e</w:t>
      </w:r>
      <w:r>
        <w:rPr>
          <w:sz w:val="18"/>
        </w:rPr>
        <w:t>u</w:t>
      </w:r>
      <w:r>
        <w:rPr>
          <w:spacing w:val="-2"/>
          <w:sz w:val="18"/>
        </w:rPr>
        <w:t>k</w:t>
      </w:r>
      <w:r>
        <w:rPr>
          <w:sz w:val="18"/>
        </w:rPr>
        <w:t>a</w:t>
      </w:r>
      <w:r>
        <w:rPr>
          <w:spacing w:val="-2"/>
          <w:sz w:val="18"/>
        </w:rPr>
        <w:t>z</w:t>
      </w:r>
      <w:r>
        <w:rPr>
          <w:sz w:val="18"/>
        </w:rPr>
        <w:t>ujú</w:t>
      </w:r>
      <w:r>
        <w:rPr>
          <w:spacing w:val="10"/>
          <w:sz w:val="18"/>
        </w:rPr>
        <w:t xml:space="preserve"> </w:t>
      </w:r>
      <w:r>
        <w:rPr>
          <w:spacing w:val="7"/>
          <w:sz w:val="18"/>
        </w:rPr>
        <w:t>v</w:t>
      </w:r>
      <w:r>
        <w:rPr>
          <w:sz w:val="18"/>
        </w:rPr>
        <w:t>ho</w:t>
      </w:r>
      <w:r>
        <w:rPr>
          <w:spacing w:val="-2"/>
          <w:sz w:val="18"/>
        </w:rPr>
        <w:t>d</w:t>
      </w:r>
      <w:r>
        <w:rPr>
          <w:sz w:val="18"/>
        </w:rPr>
        <w:t>no</w:t>
      </w:r>
      <w:r>
        <w:rPr>
          <w:spacing w:val="1"/>
          <w:sz w:val="18"/>
        </w:rPr>
        <w:t>s</w:t>
      </w:r>
      <w:r>
        <w:rPr>
          <w:w w:val="37"/>
          <w:sz w:val="18"/>
        </w:rPr>
        <w:t>ť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za</w:t>
      </w:r>
      <w:r>
        <w:rPr>
          <w:spacing w:val="1"/>
          <w:w w:val="50"/>
          <w:sz w:val="18"/>
        </w:rPr>
        <w:t>č</w:t>
      </w:r>
      <w:r>
        <w:rPr>
          <w:spacing w:val="-2"/>
          <w:sz w:val="18"/>
        </w:rPr>
        <w:t>l</w:t>
      </w:r>
      <w:r>
        <w:rPr>
          <w:sz w:val="18"/>
        </w:rPr>
        <w:t>enen</w:t>
      </w:r>
      <w:r>
        <w:rPr>
          <w:spacing w:val="-2"/>
          <w:sz w:val="18"/>
        </w:rPr>
        <w:t>i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z w:val="18"/>
        </w:rPr>
        <w:t>ari</w:t>
      </w:r>
      <w:r>
        <w:rPr>
          <w:spacing w:val="-2"/>
          <w:sz w:val="18"/>
        </w:rPr>
        <w:t>a</w:t>
      </w:r>
      <w:r>
        <w:rPr>
          <w:sz w:val="18"/>
        </w:rPr>
        <w:t>de</w:t>
      </w:r>
      <w:r>
        <w:rPr>
          <w:spacing w:val="-2"/>
          <w:sz w:val="18"/>
        </w:rPr>
        <w:t>n</w:t>
      </w:r>
      <w:r>
        <w:rPr>
          <w:sz w:val="18"/>
        </w:rPr>
        <w:t>ia do</w:t>
      </w:r>
      <w:r>
        <w:rPr>
          <w:spacing w:val="-1"/>
          <w:sz w:val="18"/>
        </w:rPr>
        <w:t xml:space="preserve"> </w:t>
      </w:r>
      <w:r>
        <w:rPr>
          <w:sz w:val="18"/>
        </w:rPr>
        <w:t>priestoru a jeho výtvarné riešenie,</w:t>
      </w:r>
    </w:p>
    <w:p w14:paraId="1A443F16" w14:textId="77777777" w:rsidR="008A1929" w:rsidRDefault="00000000">
      <w:pPr>
        <w:pStyle w:val="Odsekzoznamu"/>
        <w:numPr>
          <w:ilvl w:val="0"/>
          <w:numId w:val="1"/>
        </w:numPr>
        <w:tabs>
          <w:tab w:val="left" w:pos="497"/>
        </w:tabs>
        <w:spacing w:line="360" w:lineRule="auto"/>
        <w:ind w:right="134"/>
        <w:jc w:val="both"/>
        <w:rPr>
          <w:sz w:val="18"/>
        </w:rPr>
      </w:pPr>
      <w:r>
        <w:rPr>
          <w:sz w:val="18"/>
        </w:rPr>
        <w:t>technický opis konštrukčného riešenia zariadenia a jeho inštalácie vrátane údajov o vhodnosti použitých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materiálov z hľadiska bezpečnosti, stability </w:t>
      </w:r>
      <w:r>
        <w:rPr>
          <w:sz w:val="18"/>
        </w:rPr>
        <w:t>a mechanickej odolnosti nosnej konštrukcie a jej upevnenia; ak</w:t>
      </w:r>
      <w:r>
        <w:rPr>
          <w:spacing w:val="1"/>
          <w:sz w:val="18"/>
        </w:rPr>
        <w:t xml:space="preserve"> </w:t>
      </w:r>
      <w:r>
        <w:rPr>
          <w:sz w:val="18"/>
        </w:rPr>
        <w:t>ide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svetelné</w:t>
      </w:r>
      <w:r>
        <w:rPr>
          <w:spacing w:val="-1"/>
          <w:sz w:val="18"/>
        </w:rPr>
        <w:t xml:space="preserve"> </w:t>
      </w:r>
      <w:r>
        <w:rPr>
          <w:sz w:val="18"/>
        </w:rPr>
        <w:t>zariadenie,</w:t>
      </w:r>
      <w:r>
        <w:rPr>
          <w:spacing w:val="-2"/>
          <w:sz w:val="18"/>
        </w:rPr>
        <w:t xml:space="preserve"> </w:t>
      </w:r>
      <w:r>
        <w:rPr>
          <w:sz w:val="18"/>
        </w:rPr>
        <w:t>technický</w:t>
      </w:r>
      <w:r>
        <w:rPr>
          <w:spacing w:val="-3"/>
          <w:sz w:val="18"/>
        </w:rPr>
        <w:t xml:space="preserve"> </w:t>
      </w:r>
      <w:r>
        <w:rPr>
          <w:sz w:val="18"/>
        </w:rPr>
        <w:t>opis spôsobu</w:t>
      </w:r>
      <w:r>
        <w:rPr>
          <w:spacing w:val="-2"/>
          <w:sz w:val="18"/>
        </w:rPr>
        <w:t xml:space="preserve"> </w:t>
      </w:r>
      <w:r>
        <w:rPr>
          <w:sz w:val="18"/>
        </w:rPr>
        <w:t>jeho</w:t>
      </w:r>
      <w:r>
        <w:rPr>
          <w:spacing w:val="-1"/>
          <w:sz w:val="18"/>
        </w:rPr>
        <w:t xml:space="preserve"> </w:t>
      </w:r>
      <w:r>
        <w:rPr>
          <w:sz w:val="18"/>
        </w:rPr>
        <w:t>napojenia</w:t>
      </w:r>
      <w:r>
        <w:rPr>
          <w:spacing w:val="-3"/>
          <w:sz w:val="18"/>
        </w:rPr>
        <w:t xml:space="preserve"> </w:t>
      </w:r>
      <w:r>
        <w:rPr>
          <w:sz w:val="18"/>
        </w:rPr>
        <w:t>na elektrické</w:t>
      </w:r>
      <w:r>
        <w:rPr>
          <w:spacing w:val="-1"/>
          <w:sz w:val="18"/>
        </w:rPr>
        <w:t xml:space="preserve"> </w:t>
      </w:r>
      <w:r>
        <w:rPr>
          <w:sz w:val="18"/>
        </w:rPr>
        <w:t>vedenie,</w:t>
      </w:r>
    </w:p>
    <w:p w14:paraId="4734F0C7" w14:textId="77777777" w:rsidR="008A1929" w:rsidRDefault="00000000">
      <w:pPr>
        <w:pStyle w:val="Odsekzoznamu"/>
        <w:numPr>
          <w:ilvl w:val="0"/>
          <w:numId w:val="2"/>
        </w:numPr>
        <w:tabs>
          <w:tab w:val="left" w:pos="497"/>
        </w:tabs>
        <w:spacing w:line="260" w:lineRule="exact"/>
        <w:ind w:hanging="361"/>
        <w:jc w:val="both"/>
        <w:rPr>
          <w:sz w:val="18"/>
        </w:rPr>
      </w:pPr>
      <w:r>
        <w:rPr>
          <w:sz w:val="18"/>
        </w:rPr>
        <w:t>Takáto</w:t>
      </w:r>
      <w:r>
        <w:rPr>
          <w:spacing w:val="-3"/>
          <w:sz w:val="18"/>
        </w:rPr>
        <w:t xml:space="preserve"> </w:t>
      </w:r>
      <w:r>
        <w:rPr>
          <w:sz w:val="18"/>
        </w:rPr>
        <w:t>reklamná</w:t>
      </w:r>
      <w:r>
        <w:rPr>
          <w:spacing w:val="-5"/>
          <w:sz w:val="18"/>
        </w:rPr>
        <w:t xml:space="preserve"> </w:t>
      </w:r>
      <w:r>
        <w:rPr>
          <w:sz w:val="18"/>
        </w:rPr>
        <w:t>stavba</w:t>
      </w:r>
      <w:r>
        <w:rPr>
          <w:spacing w:val="-3"/>
          <w:sz w:val="18"/>
        </w:rPr>
        <w:t xml:space="preserve"> </w:t>
      </w:r>
      <w:r>
        <w:rPr>
          <w:sz w:val="18"/>
        </w:rPr>
        <w:t>podlieha</w:t>
      </w:r>
      <w:r>
        <w:rPr>
          <w:spacing w:val="-2"/>
          <w:sz w:val="18"/>
        </w:rPr>
        <w:t xml:space="preserve"> </w:t>
      </w:r>
      <w:r>
        <w:rPr>
          <w:sz w:val="18"/>
        </w:rPr>
        <w:t>aj</w:t>
      </w:r>
      <w:r>
        <w:rPr>
          <w:spacing w:val="-5"/>
          <w:sz w:val="18"/>
        </w:rPr>
        <w:t xml:space="preserve"> </w:t>
      </w:r>
      <w:r>
        <w:rPr>
          <w:sz w:val="18"/>
        </w:rPr>
        <w:t>kolaudácii</w:t>
      </w:r>
    </w:p>
    <w:sectPr w:rsidR="008A1929"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A0B"/>
    <w:multiLevelType w:val="hybridMultilevel"/>
    <w:tmpl w:val="9B0822C8"/>
    <w:lvl w:ilvl="0" w:tplc="A4E2EF52">
      <w:numFmt w:val="bullet"/>
      <w:lvlText w:val="-"/>
      <w:lvlJc w:val="left"/>
      <w:pPr>
        <w:ind w:left="496" w:hanging="360"/>
      </w:pPr>
      <w:rPr>
        <w:rFonts w:ascii="Yu Gothic UI Light" w:eastAsia="Yu Gothic UI Light" w:hAnsi="Yu Gothic UI Light" w:cs="Yu Gothic UI Light" w:hint="default"/>
        <w:w w:val="100"/>
        <w:sz w:val="18"/>
        <w:szCs w:val="18"/>
        <w:lang w:val="sk-SK" w:eastAsia="en-US" w:bidi="ar-SA"/>
      </w:rPr>
    </w:lvl>
    <w:lvl w:ilvl="1" w:tplc="D3C2310E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5D32D066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3" w:tplc="512ED93C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6A4EBCB2">
      <w:numFmt w:val="bullet"/>
      <w:lvlText w:val="•"/>
      <w:lvlJc w:val="left"/>
      <w:pPr>
        <w:ind w:left="4038" w:hanging="360"/>
      </w:pPr>
      <w:rPr>
        <w:rFonts w:hint="default"/>
        <w:lang w:val="sk-SK" w:eastAsia="en-US" w:bidi="ar-SA"/>
      </w:rPr>
    </w:lvl>
    <w:lvl w:ilvl="5" w:tplc="AC1085FA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37621A1A">
      <w:numFmt w:val="bullet"/>
      <w:lvlText w:val="•"/>
      <w:lvlJc w:val="left"/>
      <w:pPr>
        <w:ind w:left="5807" w:hanging="360"/>
      </w:pPr>
      <w:rPr>
        <w:rFonts w:hint="default"/>
        <w:lang w:val="sk-SK" w:eastAsia="en-US" w:bidi="ar-SA"/>
      </w:rPr>
    </w:lvl>
    <w:lvl w:ilvl="7" w:tplc="B3FC42AA">
      <w:numFmt w:val="bullet"/>
      <w:lvlText w:val="•"/>
      <w:lvlJc w:val="left"/>
      <w:pPr>
        <w:ind w:left="6692" w:hanging="360"/>
      </w:pPr>
      <w:rPr>
        <w:rFonts w:hint="default"/>
        <w:lang w:val="sk-SK" w:eastAsia="en-US" w:bidi="ar-SA"/>
      </w:rPr>
    </w:lvl>
    <w:lvl w:ilvl="8" w:tplc="EB826E58">
      <w:numFmt w:val="bullet"/>
      <w:lvlText w:val="•"/>
      <w:lvlJc w:val="left"/>
      <w:pPr>
        <w:ind w:left="757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C1E6DE4"/>
    <w:multiLevelType w:val="hybridMultilevel"/>
    <w:tmpl w:val="18027C50"/>
    <w:lvl w:ilvl="0" w:tplc="A42EFF2E">
      <w:start w:val="1"/>
      <w:numFmt w:val="lowerLetter"/>
      <w:lvlText w:val="%1)"/>
      <w:lvlJc w:val="left"/>
      <w:pPr>
        <w:ind w:left="496" w:hanging="360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sk-SK" w:eastAsia="en-US" w:bidi="ar-SA"/>
      </w:rPr>
    </w:lvl>
    <w:lvl w:ilvl="1" w:tplc="2258FC7A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7F1E2BC4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3" w:tplc="6716548E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49DE1D24">
      <w:numFmt w:val="bullet"/>
      <w:lvlText w:val="•"/>
      <w:lvlJc w:val="left"/>
      <w:pPr>
        <w:ind w:left="4038" w:hanging="360"/>
      </w:pPr>
      <w:rPr>
        <w:rFonts w:hint="default"/>
        <w:lang w:val="sk-SK" w:eastAsia="en-US" w:bidi="ar-SA"/>
      </w:rPr>
    </w:lvl>
    <w:lvl w:ilvl="5" w:tplc="65D8676C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1BF4B646">
      <w:numFmt w:val="bullet"/>
      <w:lvlText w:val="•"/>
      <w:lvlJc w:val="left"/>
      <w:pPr>
        <w:ind w:left="5807" w:hanging="360"/>
      </w:pPr>
      <w:rPr>
        <w:rFonts w:hint="default"/>
        <w:lang w:val="sk-SK" w:eastAsia="en-US" w:bidi="ar-SA"/>
      </w:rPr>
    </w:lvl>
    <w:lvl w:ilvl="7" w:tplc="128A765C">
      <w:numFmt w:val="bullet"/>
      <w:lvlText w:val="•"/>
      <w:lvlJc w:val="left"/>
      <w:pPr>
        <w:ind w:left="6692" w:hanging="360"/>
      </w:pPr>
      <w:rPr>
        <w:rFonts w:hint="default"/>
        <w:lang w:val="sk-SK" w:eastAsia="en-US" w:bidi="ar-SA"/>
      </w:rPr>
    </w:lvl>
    <w:lvl w:ilvl="8" w:tplc="2DEC14A8">
      <w:numFmt w:val="bullet"/>
      <w:lvlText w:val="•"/>
      <w:lvlJc w:val="left"/>
      <w:pPr>
        <w:ind w:left="757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70A70D79"/>
    <w:multiLevelType w:val="hybridMultilevel"/>
    <w:tmpl w:val="0192BD36"/>
    <w:lvl w:ilvl="0" w:tplc="65CCC64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D248AD2E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4B0EBC06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3" w:tplc="DCA68ED6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0E10EC6A">
      <w:numFmt w:val="bullet"/>
      <w:lvlText w:val="•"/>
      <w:lvlJc w:val="left"/>
      <w:pPr>
        <w:ind w:left="4038" w:hanging="360"/>
      </w:pPr>
      <w:rPr>
        <w:rFonts w:hint="default"/>
        <w:lang w:val="sk-SK" w:eastAsia="en-US" w:bidi="ar-SA"/>
      </w:rPr>
    </w:lvl>
    <w:lvl w:ilvl="5" w:tplc="1DC6AB64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C2221B28">
      <w:numFmt w:val="bullet"/>
      <w:lvlText w:val="•"/>
      <w:lvlJc w:val="left"/>
      <w:pPr>
        <w:ind w:left="5807" w:hanging="360"/>
      </w:pPr>
      <w:rPr>
        <w:rFonts w:hint="default"/>
        <w:lang w:val="sk-SK" w:eastAsia="en-US" w:bidi="ar-SA"/>
      </w:rPr>
    </w:lvl>
    <w:lvl w:ilvl="7" w:tplc="4A203B3A">
      <w:numFmt w:val="bullet"/>
      <w:lvlText w:val="•"/>
      <w:lvlJc w:val="left"/>
      <w:pPr>
        <w:ind w:left="6692" w:hanging="360"/>
      </w:pPr>
      <w:rPr>
        <w:rFonts w:hint="default"/>
        <w:lang w:val="sk-SK" w:eastAsia="en-US" w:bidi="ar-SA"/>
      </w:rPr>
    </w:lvl>
    <w:lvl w:ilvl="8" w:tplc="AB9CF2A0">
      <w:numFmt w:val="bullet"/>
      <w:lvlText w:val="•"/>
      <w:lvlJc w:val="left"/>
      <w:pPr>
        <w:ind w:left="7577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C2A382C"/>
    <w:multiLevelType w:val="hybridMultilevel"/>
    <w:tmpl w:val="4BC05602"/>
    <w:lvl w:ilvl="0" w:tplc="1BFA85B6">
      <w:numFmt w:val="bullet"/>
      <w:lvlText w:val="-"/>
      <w:lvlJc w:val="left"/>
      <w:pPr>
        <w:ind w:left="496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sk-SK" w:eastAsia="en-US" w:bidi="ar-SA"/>
      </w:rPr>
    </w:lvl>
    <w:lvl w:ilvl="1" w:tplc="3CDC115E">
      <w:numFmt w:val="bullet"/>
      <w:lvlText w:val="•"/>
      <w:lvlJc w:val="left"/>
      <w:pPr>
        <w:ind w:left="1384" w:hanging="360"/>
      </w:pPr>
      <w:rPr>
        <w:rFonts w:hint="default"/>
        <w:lang w:val="sk-SK" w:eastAsia="en-US" w:bidi="ar-SA"/>
      </w:rPr>
    </w:lvl>
    <w:lvl w:ilvl="2" w:tplc="A866CC70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3" w:tplc="87EABE02">
      <w:numFmt w:val="bullet"/>
      <w:lvlText w:val="•"/>
      <w:lvlJc w:val="left"/>
      <w:pPr>
        <w:ind w:left="3153" w:hanging="360"/>
      </w:pPr>
      <w:rPr>
        <w:rFonts w:hint="default"/>
        <w:lang w:val="sk-SK" w:eastAsia="en-US" w:bidi="ar-SA"/>
      </w:rPr>
    </w:lvl>
    <w:lvl w:ilvl="4" w:tplc="D43C9D2C">
      <w:numFmt w:val="bullet"/>
      <w:lvlText w:val="•"/>
      <w:lvlJc w:val="left"/>
      <w:pPr>
        <w:ind w:left="4038" w:hanging="360"/>
      </w:pPr>
      <w:rPr>
        <w:rFonts w:hint="default"/>
        <w:lang w:val="sk-SK" w:eastAsia="en-US" w:bidi="ar-SA"/>
      </w:rPr>
    </w:lvl>
    <w:lvl w:ilvl="5" w:tplc="391C79BE">
      <w:numFmt w:val="bullet"/>
      <w:lvlText w:val="•"/>
      <w:lvlJc w:val="left"/>
      <w:pPr>
        <w:ind w:left="4923" w:hanging="360"/>
      </w:pPr>
      <w:rPr>
        <w:rFonts w:hint="default"/>
        <w:lang w:val="sk-SK" w:eastAsia="en-US" w:bidi="ar-SA"/>
      </w:rPr>
    </w:lvl>
    <w:lvl w:ilvl="6" w:tplc="14DA6450">
      <w:numFmt w:val="bullet"/>
      <w:lvlText w:val="•"/>
      <w:lvlJc w:val="left"/>
      <w:pPr>
        <w:ind w:left="5807" w:hanging="360"/>
      </w:pPr>
      <w:rPr>
        <w:rFonts w:hint="default"/>
        <w:lang w:val="sk-SK" w:eastAsia="en-US" w:bidi="ar-SA"/>
      </w:rPr>
    </w:lvl>
    <w:lvl w:ilvl="7" w:tplc="B2086ADE">
      <w:numFmt w:val="bullet"/>
      <w:lvlText w:val="•"/>
      <w:lvlJc w:val="left"/>
      <w:pPr>
        <w:ind w:left="6692" w:hanging="360"/>
      </w:pPr>
      <w:rPr>
        <w:rFonts w:hint="default"/>
        <w:lang w:val="sk-SK" w:eastAsia="en-US" w:bidi="ar-SA"/>
      </w:rPr>
    </w:lvl>
    <w:lvl w:ilvl="8" w:tplc="2AC8C9AA">
      <w:numFmt w:val="bullet"/>
      <w:lvlText w:val="•"/>
      <w:lvlJc w:val="left"/>
      <w:pPr>
        <w:ind w:left="7577" w:hanging="360"/>
      </w:pPr>
      <w:rPr>
        <w:rFonts w:hint="default"/>
        <w:lang w:val="sk-SK" w:eastAsia="en-US" w:bidi="ar-SA"/>
      </w:rPr>
    </w:lvl>
  </w:abstractNum>
  <w:num w:numId="1" w16cid:durableId="1449818882">
    <w:abstractNumId w:val="1"/>
  </w:num>
  <w:num w:numId="2" w16cid:durableId="1406143079">
    <w:abstractNumId w:val="0"/>
  </w:num>
  <w:num w:numId="3" w16cid:durableId="1177304986">
    <w:abstractNumId w:val="3"/>
  </w:num>
  <w:num w:numId="4" w16cid:durableId="621182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9"/>
    <w:rsid w:val="008A1929"/>
    <w:rsid w:val="008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2A25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ind w:left="13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18"/>
      <w:ind w:left="136"/>
    </w:pPr>
    <w:rPr>
      <w:rFonts w:ascii="Arial" w:eastAsia="Arial" w:hAnsi="Arial" w:cs="Arial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49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7447F.6AE8B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tothova_Lydia</dc:creator>
  <cp:lastModifiedBy>Jozef Pazera</cp:lastModifiedBy>
  <cp:revision>2</cp:revision>
  <dcterms:created xsi:type="dcterms:W3CDTF">2023-04-19T07:47:00Z</dcterms:created>
  <dcterms:modified xsi:type="dcterms:W3CDTF">2023-04-19T07:47:00Z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